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9F" w:rsidRPr="00E453BB" w:rsidRDefault="004B210D" w:rsidP="004E6B79">
      <w:pPr>
        <w:jc w:val="both"/>
        <w:rPr>
          <w:rFonts w:cstheme="minorHAnsi"/>
          <w:b/>
        </w:rPr>
      </w:pPr>
      <w:r>
        <w:rPr>
          <w:rFonts w:cstheme="minorHAnsi"/>
          <w:b/>
        </w:rPr>
        <w:t>D</w:t>
      </w:r>
      <w:r w:rsidR="004F0B9F" w:rsidRPr="00E453BB">
        <w:rPr>
          <w:rFonts w:cstheme="minorHAnsi"/>
          <w:b/>
        </w:rPr>
        <w:t>ieu Trinité</w:t>
      </w:r>
      <w:r w:rsidR="00946814">
        <w:rPr>
          <w:rFonts w:cstheme="minorHAnsi"/>
          <w:b/>
        </w:rPr>
        <w:tab/>
      </w:r>
      <w:r w:rsidR="004F0B9F" w:rsidRPr="00E453BB">
        <w:rPr>
          <w:rFonts w:cstheme="minorHAnsi"/>
          <w:b/>
        </w:rPr>
        <w:br/>
        <w:t xml:space="preserve">Cours </w:t>
      </w:r>
      <w:r>
        <w:rPr>
          <w:rFonts w:cstheme="minorHAnsi"/>
          <w:b/>
        </w:rPr>
        <w:t>8</w:t>
      </w:r>
      <w:r w:rsidR="004F0B9F" w:rsidRPr="00E453BB">
        <w:rPr>
          <w:rFonts w:cstheme="minorHAnsi"/>
          <w:b/>
        </w:rPr>
        <w:t xml:space="preserve"> – </w:t>
      </w:r>
      <w:r>
        <w:rPr>
          <w:rFonts w:cstheme="minorHAnsi"/>
          <w:b/>
        </w:rPr>
        <w:t>juin</w:t>
      </w:r>
      <w:r w:rsidR="004F0B9F" w:rsidRPr="00E453BB">
        <w:rPr>
          <w:rFonts w:cstheme="minorHAnsi"/>
          <w:b/>
        </w:rPr>
        <w:t xml:space="preserve"> 2020</w:t>
      </w:r>
    </w:p>
    <w:p w:rsidR="004F0B9F" w:rsidRPr="00E453BB" w:rsidRDefault="004B210D" w:rsidP="00946814">
      <w:pPr>
        <w:jc w:val="center"/>
        <w:rPr>
          <w:rFonts w:cstheme="minorHAnsi"/>
          <w:b/>
          <w:sz w:val="36"/>
          <w:szCs w:val="36"/>
        </w:rPr>
      </w:pPr>
      <w:r w:rsidRPr="004B210D">
        <w:rPr>
          <w:rFonts w:cstheme="minorHAnsi"/>
          <w:b/>
          <w:sz w:val="36"/>
          <w:szCs w:val="36"/>
        </w:rPr>
        <w:t xml:space="preserve">Le défi </w:t>
      </w:r>
      <w:r w:rsidR="009A132D">
        <w:rPr>
          <w:rFonts w:cstheme="minorHAnsi"/>
          <w:b/>
          <w:sz w:val="36"/>
          <w:szCs w:val="36"/>
        </w:rPr>
        <w:t>de l’athéisme</w:t>
      </w:r>
    </w:p>
    <w:p w:rsidR="00356A8C" w:rsidRPr="00E453BB" w:rsidRDefault="0090679D" w:rsidP="004E6B79">
      <w:pPr>
        <w:ind w:left="360"/>
        <w:jc w:val="both"/>
        <w:rPr>
          <w:rFonts w:cstheme="minorHAnsi"/>
        </w:rPr>
      </w:pPr>
      <w:r>
        <w:rPr>
          <w:rFonts w:cstheme="minorHAnsi"/>
        </w:rPr>
        <w:t>La culture contemporaine semble dominée par l’athéisme – négation directe de Dieu,</w:t>
      </w:r>
      <w:r w:rsidR="00946814">
        <w:rPr>
          <w:rFonts w:cstheme="minorHAnsi"/>
        </w:rPr>
        <w:t xml:space="preserve"> l’idée </w:t>
      </w:r>
      <w:r w:rsidR="007E6DF0">
        <w:rPr>
          <w:rFonts w:cstheme="minorHAnsi"/>
        </w:rPr>
        <w:t>que l’</w:t>
      </w:r>
      <w:r>
        <w:rPr>
          <w:rFonts w:cstheme="minorHAnsi"/>
        </w:rPr>
        <w:t xml:space="preserve">intelligence humaine est radicalement incapable de former un discours valide sur Dieu. Et pourtant l’athéisme est tardif, il est </w:t>
      </w:r>
      <w:r w:rsidR="00E2613E">
        <w:rPr>
          <w:rFonts w:cstheme="minorHAnsi"/>
        </w:rPr>
        <w:t>le résultat d’</w:t>
      </w:r>
      <w:r>
        <w:rPr>
          <w:rFonts w:cstheme="minorHAnsi"/>
        </w:rPr>
        <w:t>une évolution du sentiment religieux</w:t>
      </w:r>
      <w:r w:rsidR="00E2613E">
        <w:rPr>
          <w:rFonts w:cstheme="minorHAnsi"/>
        </w:rPr>
        <w:t xml:space="preserve"> vers un détachement</w:t>
      </w:r>
      <w:r>
        <w:rPr>
          <w:rFonts w:cstheme="minorHAnsi"/>
        </w:rPr>
        <w:t>. Plutôt que de parler d’athéisme, il est plus pertinent de parler des athées car il recouvre des attitudes de pensée très diverses et parfois en conflit</w:t>
      </w:r>
      <w:r w:rsidR="00E2613E">
        <w:rPr>
          <w:rFonts w:cstheme="minorHAnsi"/>
        </w:rPr>
        <w:t>.</w:t>
      </w:r>
      <w:r w:rsidR="004E6B79">
        <w:rPr>
          <w:rFonts w:cstheme="minorHAnsi"/>
        </w:rPr>
        <w:t xml:space="preserve"> </w:t>
      </w:r>
      <w:r w:rsidR="00946814">
        <w:rPr>
          <w:rFonts w:cstheme="minorHAnsi"/>
        </w:rPr>
        <w:tab/>
      </w:r>
      <w:r w:rsidR="00946814">
        <w:rPr>
          <w:rFonts w:cstheme="minorHAnsi"/>
        </w:rPr>
        <w:br/>
      </w:r>
      <w:r>
        <w:rPr>
          <w:rFonts w:cstheme="minorHAnsi"/>
        </w:rPr>
        <w:t>Nietzsche : « Dieu n’est pas assez divin sinon j’y croirai » !</w:t>
      </w:r>
      <w:r w:rsidR="004E6B79">
        <w:rPr>
          <w:rFonts w:cstheme="minorHAnsi"/>
        </w:rPr>
        <w:tab/>
      </w:r>
      <w:r>
        <w:rPr>
          <w:rFonts w:cstheme="minorHAnsi"/>
        </w:rPr>
        <w:br/>
      </w:r>
      <w:r w:rsidR="00E2613E">
        <w:rPr>
          <w:rFonts w:cstheme="minorHAnsi"/>
        </w:rPr>
        <w:t>Pourquoi a</w:t>
      </w:r>
      <w:r w:rsidR="001E5A21">
        <w:rPr>
          <w:rFonts w:cstheme="minorHAnsi"/>
        </w:rPr>
        <w:t>pprocher l’athée</w:t>
      </w:r>
      <w:r w:rsidR="00E2613E">
        <w:rPr>
          <w:rFonts w:cstheme="minorHAnsi"/>
        </w:rPr>
        <w:t xml:space="preserve"> ? </w:t>
      </w:r>
      <w:r w:rsidR="00946814">
        <w:rPr>
          <w:rFonts w:cstheme="minorHAnsi"/>
        </w:rPr>
        <w:t>Par</w:t>
      </w:r>
      <w:r>
        <w:rPr>
          <w:rFonts w:cstheme="minorHAnsi"/>
        </w:rPr>
        <w:t xml:space="preserve"> charité, on doit le comp</w:t>
      </w:r>
      <w:r w:rsidR="001E5A21">
        <w:rPr>
          <w:rFonts w:cstheme="minorHAnsi"/>
        </w:rPr>
        <w:t>r</w:t>
      </w:r>
      <w:r>
        <w:rPr>
          <w:rFonts w:cstheme="minorHAnsi"/>
        </w:rPr>
        <w:t>endre, l’entendre</w:t>
      </w:r>
      <w:r w:rsidR="00946814">
        <w:rPr>
          <w:rFonts w:cstheme="minorHAnsi"/>
        </w:rPr>
        <w:t>. I</w:t>
      </w:r>
      <w:r w:rsidR="001E5A21">
        <w:rPr>
          <w:rFonts w:cstheme="minorHAnsi"/>
        </w:rPr>
        <w:t xml:space="preserve">l nous aide à purifier notre foi car il pointe des choses qui sont des incompréhensions ou des méconnaissances que nous vivons et </w:t>
      </w:r>
      <w:r w:rsidR="007E6DF0">
        <w:rPr>
          <w:rFonts w:cstheme="minorHAnsi"/>
        </w:rPr>
        <w:t xml:space="preserve">même </w:t>
      </w:r>
      <w:r w:rsidR="001E5A21">
        <w:rPr>
          <w:rFonts w:cstheme="minorHAnsi"/>
        </w:rPr>
        <w:t>nous fait découvrir de nouveaux aspects des multiples voies qui conduisent à Dieu</w:t>
      </w:r>
      <w:r w:rsidR="00946814">
        <w:rPr>
          <w:rFonts w:cstheme="minorHAnsi"/>
        </w:rPr>
        <w:t>. En</w:t>
      </w:r>
      <w:r w:rsidR="001E5A21">
        <w:rPr>
          <w:rFonts w:cstheme="minorHAnsi"/>
        </w:rPr>
        <w:t xml:space="preserve"> hommage à Dieu, pour l’honneur même de Dieu</w:t>
      </w:r>
      <w:r w:rsidR="00946814">
        <w:rPr>
          <w:rFonts w:cstheme="minorHAnsi"/>
        </w:rPr>
        <w:t>,</w:t>
      </w:r>
      <w:r w:rsidR="001E5A21">
        <w:rPr>
          <w:rFonts w:cstheme="minorHAnsi"/>
        </w:rPr>
        <w:t xml:space="preserve"> il faut dire la vérité de notre foi, il faut montrer comment Il est.</w:t>
      </w:r>
      <w:r w:rsidR="004E6B79">
        <w:rPr>
          <w:rFonts w:cstheme="minorHAnsi"/>
        </w:rPr>
        <w:tab/>
      </w:r>
      <w:r w:rsidR="001E5A21">
        <w:rPr>
          <w:rFonts w:cstheme="minorHAnsi"/>
        </w:rPr>
        <w:t xml:space="preserve"> </w:t>
      </w:r>
      <w:r w:rsidR="001E5A21">
        <w:rPr>
          <w:rFonts w:cstheme="minorHAnsi"/>
        </w:rPr>
        <w:br/>
        <w:t xml:space="preserve">Comme toujours dans l’apostolat, il nous faut partir </w:t>
      </w:r>
      <w:r w:rsidR="00E2613E">
        <w:rPr>
          <w:rFonts w:cstheme="minorHAnsi"/>
        </w:rPr>
        <w:t>du</w:t>
      </w:r>
      <w:r w:rsidR="001E5A21">
        <w:rPr>
          <w:rFonts w:cstheme="minorHAnsi"/>
        </w:rPr>
        <w:t xml:space="preserve"> point de vue </w:t>
      </w:r>
      <w:r w:rsidR="00E2613E">
        <w:rPr>
          <w:rFonts w:cstheme="minorHAnsi"/>
        </w:rPr>
        <w:t xml:space="preserve">de notre interlocuteur </w:t>
      </w:r>
      <w:r w:rsidR="001E5A21">
        <w:rPr>
          <w:rFonts w:cstheme="minorHAnsi"/>
        </w:rPr>
        <w:t>et s’appuyer sur la confiance dans la raison humaine</w:t>
      </w:r>
      <w:r w:rsidR="00E2613E">
        <w:rPr>
          <w:rFonts w:cstheme="minorHAnsi"/>
        </w:rPr>
        <w:t>, sur le fait</w:t>
      </w:r>
      <w:r w:rsidR="001E5A21">
        <w:rPr>
          <w:rFonts w:cstheme="minorHAnsi"/>
        </w:rPr>
        <w:t xml:space="preserve"> que nous n’avons pas peur d’argumenter, sûrs que, comme êtres humains, nous partageons la même exigence de vérité. On peut sérier 3 types de causes à l’athéisme et nous allons les regarder à tour de rôle.</w:t>
      </w:r>
      <w:r w:rsidR="00090BDC">
        <w:rPr>
          <w:rFonts w:cstheme="minorHAnsi"/>
        </w:rPr>
        <w:t xml:space="preserve"> </w:t>
      </w:r>
    </w:p>
    <w:p w:rsidR="001904FA" w:rsidRPr="001904FA" w:rsidRDefault="001E5A21" w:rsidP="004E6B79">
      <w:pPr>
        <w:pStyle w:val="Paragraphedeliste"/>
        <w:numPr>
          <w:ilvl w:val="0"/>
          <w:numId w:val="2"/>
        </w:numPr>
        <w:jc w:val="both"/>
        <w:rPr>
          <w:rFonts w:cstheme="minorHAnsi"/>
          <w:b/>
        </w:rPr>
      </w:pPr>
      <w:r w:rsidRPr="001904FA">
        <w:rPr>
          <w:rFonts w:cstheme="minorHAnsi"/>
          <w:b/>
        </w:rPr>
        <w:t>Le mécanisme de réduction</w:t>
      </w:r>
      <w:r w:rsidR="00AE3D1C">
        <w:rPr>
          <w:rFonts w:cstheme="minorHAnsi"/>
          <w:b/>
        </w:rPr>
        <w:t xml:space="preserve"> </w:t>
      </w:r>
    </w:p>
    <w:p w:rsidR="001904FA" w:rsidRPr="001904FA" w:rsidRDefault="00CE2183" w:rsidP="004E6B79">
      <w:pPr>
        <w:pStyle w:val="Paragraphedeliste"/>
        <w:numPr>
          <w:ilvl w:val="1"/>
          <w:numId w:val="2"/>
        </w:numPr>
        <w:ind w:left="360"/>
        <w:jc w:val="both"/>
        <w:rPr>
          <w:rFonts w:cstheme="minorHAnsi"/>
          <w:b/>
        </w:rPr>
      </w:pPr>
      <w:r w:rsidRPr="001904FA">
        <w:rPr>
          <w:rFonts w:cstheme="minorHAnsi"/>
        </w:rPr>
        <w:t xml:space="preserve">L’esprit humain est toujours tenté </w:t>
      </w:r>
      <w:r w:rsidRPr="001904FA">
        <w:rPr>
          <w:rFonts w:cstheme="minorHAnsi"/>
          <w:b/>
        </w:rPr>
        <w:t>d’expliquer le plus par le moins</w:t>
      </w:r>
      <w:r w:rsidRPr="001904FA">
        <w:rPr>
          <w:rFonts w:cstheme="minorHAnsi"/>
        </w:rPr>
        <w:t xml:space="preserve">, en établissant comme principe que seul est certain ce qui est immédiatement accessible, surtout quand il s’agit des réalités supérieures. </w:t>
      </w:r>
    </w:p>
    <w:p w:rsidR="001904FA" w:rsidRPr="001904FA" w:rsidRDefault="00CE2183" w:rsidP="004E6B79">
      <w:pPr>
        <w:pStyle w:val="Paragraphedeliste"/>
        <w:numPr>
          <w:ilvl w:val="0"/>
          <w:numId w:val="7"/>
        </w:numPr>
        <w:ind w:left="360"/>
        <w:jc w:val="both"/>
        <w:rPr>
          <w:rFonts w:cstheme="minorHAnsi"/>
          <w:b/>
        </w:rPr>
      </w:pPr>
      <w:r w:rsidRPr="001904FA">
        <w:rPr>
          <w:rFonts w:cstheme="minorHAnsi"/>
        </w:rPr>
        <w:t>Ainsi le marxisme est une tentative pour réduire toute réalité humaine à des rapports de force économiques et sociales. La croyance en Dieu n’est que l’expression d’un certain état de société aliénante. L</w:t>
      </w:r>
      <w:r w:rsidR="007E6DF0">
        <w:rPr>
          <w:rFonts w:cstheme="minorHAnsi"/>
        </w:rPr>
        <w:t xml:space="preserve">e matérialisme dialectique </w:t>
      </w:r>
      <w:r w:rsidRPr="001904FA">
        <w:rPr>
          <w:rFonts w:cstheme="minorHAnsi"/>
        </w:rPr>
        <w:t>réduit tout à une croissance quantitative</w:t>
      </w:r>
      <w:r w:rsidR="005D5FD4" w:rsidRPr="001904FA">
        <w:rPr>
          <w:rFonts w:cstheme="minorHAnsi"/>
        </w:rPr>
        <w:t xml:space="preserve"> : les changements qualitatifs ne sont que le résultat d’une amplification quantitative. Dans ces tendances, on retrouve une sorte de divinisation de la matière, à qui l’on confère le caractère d’éternité. </w:t>
      </w:r>
    </w:p>
    <w:p w:rsidR="001904FA" w:rsidRPr="001904FA" w:rsidRDefault="005D5FD4" w:rsidP="004E6B79">
      <w:pPr>
        <w:pStyle w:val="Paragraphedeliste"/>
        <w:numPr>
          <w:ilvl w:val="0"/>
          <w:numId w:val="7"/>
        </w:numPr>
        <w:ind w:left="360"/>
        <w:jc w:val="both"/>
        <w:rPr>
          <w:rFonts w:cstheme="minorHAnsi"/>
          <w:b/>
        </w:rPr>
      </w:pPr>
      <w:r w:rsidRPr="001904FA">
        <w:rPr>
          <w:rFonts w:cstheme="minorHAnsi"/>
        </w:rPr>
        <w:t xml:space="preserve">Le freudisme est une tentative de réduire l’idée de Dieu aux fantasmes qui accompagnent l’évolution psychologique de l’homme. </w:t>
      </w:r>
    </w:p>
    <w:p w:rsidR="001904FA" w:rsidRPr="001904FA" w:rsidRDefault="005D5FD4" w:rsidP="004E6B79">
      <w:pPr>
        <w:pStyle w:val="Paragraphedeliste"/>
        <w:numPr>
          <w:ilvl w:val="0"/>
          <w:numId w:val="7"/>
        </w:numPr>
        <w:ind w:left="360"/>
        <w:jc w:val="both"/>
        <w:rPr>
          <w:rFonts w:cstheme="minorHAnsi"/>
          <w:b/>
        </w:rPr>
      </w:pPr>
      <w:r w:rsidRPr="001904FA">
        <w:rPr>
          <w:rFonts w:cstheme="minorHAnsi"/>
        </w:rPr>
        <w:t>Les divers scientismes ont placé le hasard au principe de leur explication du monde. Le hasard</w:t>
      </w:r>
      <w:r w:rsidR="00E2613E">
        <w:rPr>
          <w:rFonts w:cstheme="minorHAnsi"/>
        </w:rPr>
        <w:t>,</w:t>
      </w:r>
      <w:r w:rsidRPr="001904FA">
        <w:rPr>
          <w:rFonts w:cstheme="minorHAnsi"/>
        </w:rPr>
        <w:t xml:space="preserve"> au lieu d’être le signe d’une limite profonde dans notre compréhension des mécanismes de la matière</w:t>
      </w:r>
      <w:r w:rsidR="00E2613E">
        <w:rPr>
          <w:rFonts w:cstheme="minorHAnsi"/>
        </w:rPr>
        <w:t>,</w:t>
      </w:r>
      <w:r w:rsidRPr="001904FA">
        <w:rPr>
          <w:rFonts w:cstheme="minorHAnsi"/>
        </w:rPr>
        <w:t xml:space="preserve"> devient une loi qui se justifie elle-même. </w:t>
      </w:r>
    </w:p>
    <w:p w:rsidR="004B2637" w:rsidRPr="001904FA" w:rsidRDefault="005D5FD4" w:rsidP="004E6B79">
      <w:pPr>
        <w:pStyle w:val="Paragraphedeliste"/>
        <w:numPr>
          <w:ilvl w:val="0"/>
          <w:numId w:val="7"/>
        </w:numPr>
        <w:ind w:left="360"/>
        <w:jc w:val="both"/>
        <w:rPr>
          <w:rFonts w:cstheme="minorHAnsi"/>
          <w:b/>
        </w:rPr>
      </w:pPr>
      <w:r w:rsidRPr="001904FA">
        <w:rPr>
          <w:rFonts w:cstheme="minorHAnsi"/>
        </w:rPr>
        <w:t xml:space="preserve">Pour Kant, l’intelligence humaine </w:t>
      </w:r>
      <w:r w:rsidR="00992D4E" w:rsidRPr="001904FA">
        <w:rPr>
          <w:rFonts w:cstheme="minorHAnsi"/>
        </w:rPr>
        <w:t xml:space="preserve">perd toute pertinence quand elle quitte le domaine de l’expérience et de l’observation. La raison pure : </w:t>
      </w:r>
      <w:r w:rsidR="007E6DF0">
        <w:rPr>
          <w:rFonts w:cstheme="minorHAnsi"/>
        </w:rPr>
        <w:t>on</w:t>
      </w:r>
      <w:r w:rsidR="007E6DF0" w:rsidRPr="007E6DF0">
        <w:rPr>
          <w:rFonts w:cstheme="minorHAnsi"/>
        </w:rPr>
        <w:t xml:space="preserve"> ne peut accéder qu’à des phénomènes accessibles à nos sens. </w:t>
      </w:r>
      <w:r w:rsidR="007E6DF0">
        <w:rPr>
          <w:rFonts w:cstheme="minorHAnsi"/>
        </w:rPr>
        <w:t>Cependant Kant</w:t>
      </w:r>
      <w:r w:rsidR="007E6DF0" w:rsidRPr="007E6DF0">
        <w:rPr>
          <w:rFonts w:cstheme="minorHAnsi"/>
        </w:rPr>
        <w:t xml:space="preserve"> retrouve Dieu par le biais d’une réflexion sur les conditions </w:t>
      </w:r>
      <w:r w:rsidR="007E6DF0">
        <w:rPr>
          <w:rFonts w:cstheme="minorHAnsi"/>
        </w:rPr>
        <w:t>d</w:t>
      </w:r>
      <w:r w:rsidR="007E6DF0" w:rsidRPr="007E6DF0">
        <w:rPr>
          <w:rFonts w:cstheme="minorHAnsi"/>
        </w:rPr>
        <w:t>e possibilité de l’agir moral</w:t>
      </w:r>
      <w:r w:rsidR="007E6DF0">
        <w:rPr>
          <w:rFonts w:cstheme="minorHAnsi"/>
        </w:rPr>
        <w:t xml:space="preserve">. </w:t>
      </w:r>
      <w:r w:rsidR="004E6B79">
        <w:rPr>
          <w:rFonts w:cstheme="minorHAnsi"/>
        </w:rPr>
        <w:tab/>
      </w:r>
      <w:r w:rsidR="00D218D7">
        <w:rPr>
          <w:rFonts w:cstheme="minorHAnsi"/>
        </w:rPr>
        <w:br/>
      </w:r>
    </w:p>
    <w:p w:rsidR="001904FA" w:rsidRPr="00D218D7" w:rsidRDefault="00AC7F80" w:rsidP="004E6B79">
      <w:pPr>
        <w:pStyle w:val="Paragraphedeliste"/>
        <w:numPr>
          <w:ilvl w:val="1"/>
          <w:numId w:val="2"/>
        </w:numPr>
        <w:ind w:left="360"/>
        <w:jc w:val="both"/>
        <w:rPr>
          <w:rFonts w:cstheme="minorHAnsi"/>
          <w:b/>
        </w:rPr>
      </w:pPr>
      <w:r w:rsidRPr="00D218D7">
        <w:rPr>
          <w:rFonts w:cstheme="minorHAnsi"/>
          <w:b/>
        </w:rPr>
        <w:t>Et pourtant contempler le cosmos nous ouvre vers plus grand, vers le Créateur.</w:t>
      </w:r>
    </w:p>
    <w:p w:rsidR="00D218D7" w:rsidRDefault="00AC7F80" w:rsidP="004E6B79">
      <w:pPr>
        <w:pStyle w:val="Paragraphedeliste"/>
        <w:numPr>
          <w:ilvl w:val="0"/>
          <w:numId w:val="7"/>
        </w:numPr>
        <w:ind w:left="360"/>
        <w:jc w:val="both"/>
        <w:rPr>
          <w:rFonts w:cstheme="minorHAnsi"/>
        </w:rPr>
      </w:pPr>
      <w:r w:rsidRPr="00D218D7">
        <w:rPr>
          <w:rFonts w:cstheme="minorHAnsi"/>
        </w:rPr>
        <w:t>« Car à travers la grandeur et la beauté des créatures, on peut contempler, par analogie, leur Auteur » (Sg 13,5)</w:t>
      </w:r>
      <w:r w:rsidRPr="00D218D7">
        <w:rPr>
          <w:rFonts w:cstheme="minorHAnsi"/>
        </w:rPr>
        <w:br/>
        <w:t>« </w:t>
      </w:r>
      <w:r w:rsidRPr="00D218D7">
        <w:rPr>
          <w:rFonts w:cstheme="minorHAnsi"/>
          <w:color w:val="333333"/>
        </w:rPr>
        <w:t>De nature, ils sont inconsistants, tous ces gens qui restent dans l’ignorance de Dieu : à partir de ce qu’ils voient de bon, ils n’ont pas été capables de connaître Celui qui est ; en examinant ses œuvres, ils n’ont pas reconnu l’Artisan. » (Sg 13,1)</w:t>
      </w:r>
      <w:r w:rsidR="004E6B79">
        <w:rPr>
          <w:rFonts w:cstheme="minorHAnsi"/>
          <w:color w:val="333333"/>
        </w:rPr>
        <w:tab/>
      </w:r>
      <w:r w:rsidRPr="00D218D7">
        <w:rPr>
          <w:rFonts w:cstheme="minorHAnsi"/>
          <w:color w:val="333333"/>
        </w:rPr>
        <w:br/>
      </w:r>
      <w:r w:rsidRPr="00D218D7">
        <w:rPr>
          <w:rFonts w:cstheme="minorHAnsi"/>
        </w:rPr>
        <w:t>« Depuis la création du monde, on peut voir avec l’intelligence, à travers les œuvres de Dieu, ce qui de lui est invisible : sa puissance éternelle et sa divinité. Ils n’ont donc pas d’excuse,</w:t>
      </w:r>
      <w:r w:rsidRPr="00AC7F80">
        <w:t xml:space="preserve"> </w:t>
      </w:r>
      <w:r w:rsidRPr="00D218D7">
        <w:rPr>
          <w:rFonts w:cstheme="minorHAnsi"/>
        </w:rPr>
        <w:t>puisque, malgré leur connaissance de Dieu, ils ne lui ont pas rendu la gloire et l’action de grâce que l’on doit à Dieu. Ils se sont laissé aller à des raisonnements sans valeur, et les ténèbres ont rempli leurs cœurs privés d’intelligence. » (Rm 1,20-21)</w:t>
      </w:r>
      <w:r w:rsidR="00D218D7" w:rsidRPr="00D218D7">
        <w:rPr>
          <w:rFonts w:cstheme="minorHAnsi"/>
        </w:rPr>
        <w:t>.</w:t>
      </w:r>
    </w:p>
    <w:p w:rsidR="001904FA" w:rsidRPr="00D218D7" w:rsidRDefault="00992D4E" w:rsidP="004E6B79">
      <w:pPr>
        <w:pStyle w:val="Paragraphedeliste"/>
        <w:numPr>
          <w:ilvl w:val="0"/>
          <w:numId w:val="7"/>
        </w:numPr>
        <w:ind w:left="340"/>
        <w:jc w:val="both"/>
        <w:rPr>
          <w:rFonts w:cstheme="minorHAnsi"/>
        </w:rPr>
      </w:pPr>
      <w:r w:rsidRPr="00D218D7">
        <w:rPr>
          <w:rFonts w:cstheme="minorHAnsi"/>
        </w:rPr>
        <w:t>« Peu de science éloigne de Dieu, beaucoup de science y ramène » Pasteur.</w:t>
      </w:r>
      <w:r w:rsidR="004E6B79">
        <w:rPr>
          <w:rFonts w:cstheme="minorHAnsi"/>
        </w:rPr>
        <w:tab/>
        <w:t xml:space="preserve"> </w:t>
      </w:r>
      <w:r w:rsidR="00722D1C" w:rsidRPr="00D218D7">
        <w:rPr>
          <w:rFonts w:cstheme="minorHAnsi"/>
        </w:rPr>
        <w:t xml:space="preserve">La science en tant que telle ne peut pas saisir Dieu qui n’est pas un phénomène empiriquement constatable. </w:t>
      </w:r>
      <w:r w:rsidRPr="00D218D7">
        <w:rPr>
          <w:rFonts w:cstheme="minorHAnsi"/>
        </w:rPr>
        <w:t>Mais il semble que dans certains domaines, elle trouve la trace d’une organisation si poussée, si savante qu’elle ne parait pas due au hasard</w:t>
      </w:r>
      <w:r w:rsidR="00AC7F80" w:rsidRPr="00D218D7">
        <w:rPr>
          <w:rFonts w:cstheme="minorHAnsi"/>
        </w:rPr>
        <w:t xml:space="preserve">. Ex astrophysique ou l’évolution des espèces. </w:t>
      </w:r>
    </w:p>
    <w:p w:rsidR="007A13FB" w:rsidRPr="00144F4B" w:rsidRDefault="0006713A" w:rsidP="004E6B79">
      <w:pPr>
        <w:pStyle w:val="Paragraphedeliste"/>
        <w:numPr>
          <w:ilvl w:val="0"/>
          <w:numId w:val="7"/>
        </w:numPr>
        <w:ind w:left="340"/>
        <w:jc w:val="both"/>
        <w:rPr>
          <w:rFonts w:cstheme="minorHAnsi"/>
        </w:rPr>
      </w:pPr>
      <w:r w:rsidRPr="001904FA">
        <w:rPr>
          <w:rFonts w:cstheme="minorHAnsi"/>
        </w:rPr>
        <w:t>Si nous admettons que le monde peut être décrit par la raison, il faut admettre le principe d’une causalité universelle et que tout ce qui existe est le résultat d’une succession de causes. Saint Thomas d’Aquin (XIIIème siècle) reprend la réflexion du philosophe grec Aristote (4</w:t>
      </w:r>
      <w:r w:rsidRPr="001904FA">
        <w:rPr>
          <w:rFonts w:cstheme="minorHAnsi"/>
          <w:vertAlign w:val="superscript"/>
        </w:rPr>
        <w:t>ème</w:t>
      </w:r>
      <w:r w:rsidRPr="001904FA">
        <w:rPr>
          <w:rFonts w:cstheme="minorHAnsi"/>
        </w:rPr>
        <w:t xml:space="preserve"> siècle av JC) sur l’origine des mouvements : les êtres agissent les uns sur les autres, provoquant à chaque fois le passage de la puissance à l’acte, chaque chose est mue </w:t>
      </w:r>
      <w:r w:rsidRPr="001904FA">
        <w:rPr>
          <w:rFonts w:cstheme="minorHAnsi"/>
        </w:rPr>
        <w:lastRenderedPageBreak/>
        <w:t xml:space="preserve">par une autre et cette autre par une autre encore et ainsi de suite à l’infini, pourtant on ne peut repousser indéfiniment l’origine du mouvement, sinon il ne se passerait rien. Il faut au mouvement un premier moteur non mu, transcendant par rapport à toutes les choses en mouvement. Et c’est ce qu’on appelle Dieu, dit Saint Thomas. </w:t>
      </w:r>
      <w:r w:rsidR="007A13FB" w:rsidRPr="001904FA">
        <w:rPr>
          <w:rFonts w:cstheme="minorHAnsi"/>
        </w:rPr>
        <w:t xml:space="preserve"> </w:t>
      </w:r>
      <w:r w:rsidR="001904FA" w:rsidRPr="00144F4B">
        <w:rPr>
          <w:rFonts w:cstheme="minorHAnsi"/>
        </w:rPr>
        <w:br/>
      </w:r>
      <w:r w:rsidR="00144F4B" w:rsidRPr="001904FA">
        <w:rPr>
          <w:rFonts w:cstheme="minorHAnsi"/>
        </w:rPr>
        <w:t>Le risque de ces arguments « cosmologiques » est</w:t>
      </w:r>
      <w:r w:rsidR="00144F4B">
        <w:rPr>
          <w:rFonts w:cstheme="minorHAnsi"/>
        </w:rPr>
        <w:t xml:space="preserve"> de nous arrêter à un Dieu « principe ». Le Dieu de la métaphysique est transcendant par rapport au monde, mais il ne sort pas d’une représentation du monde dominée par le principe de raison suffisante.</w:t>
      </w:r>
      <w:r w:rsidR="004E6B79">
        <w:rPr>
          <w:rFonts w:cstheme="minorHAnsi"/>
        </w:rPr>
        <w:tab/>
      </w:r>
      <w:r w:rsidR="004E6B79">
        <w:rPr>
          <w:rFonts w:cstheme="minorHAnsi"/>
        </w:rPr>
        <w:br/>
      </w:r>
    </w:p>
    <w:p w:rsidR="001904FA" w:rsidRDefault="00144F4B" w:rsidP="004E6B79">
      <w:pPr>
        <w:pStyle w:val="Paragraphedeliste"/>
        <w:numPr>
          <w:ilvl w:val="1"/>
          <w:numId w:val="2"/>
        </w:numPr>
        <w:ind w:left="340"/>
        <w:jc w:val="both"/>
        <w:rPr>
          <w:rFonts w:cstheme="minorHAnsi"/>
        </w:rPr>
      </w:pPr>
      <w:r>
        <w:rPr>
          <w:rFonts w:cstheme="minorHAnsi"/>
        </w:rPr>
        <w:t xml:space="preserve">Il nous faut donc aller plus loin jusqu’au </w:t>
      </w:r>
      <w:r w:rsidR="007A13FB">
        <w:rPr>
          <w:rFonts w:cstheme="minorHAnsi"/>
        </w:rPr>
        <w:t>Dieu d’Abraham, d’Isaac et de Jacob</w:t>
      </w:r>
      <w:r>
        <w:rPr>
          <w:rFonts w:cstheme="minorHAnsi"/>
        </w:rPr>
        <w:t>, Dieu créateur et Dieu personnel</w:t>
      </w:r>
      <w:r w:rsidR="007A13FB">
        <w:rPr>
          <w:rFonts w:cstheme="minorHAnsi"/>
        </w:rPr>
        <w:t xml:space="preserve">. </w:t>
      </w:r>
      <w:r w:rsidR="00370DC0">
        <w:rPr>
          <w:rFonts w:cstheme="minorHAnsi"/>
        </w:rPr>
        <w:t xml:space="preserve">Il nous </w:t>
      </w:r>
      <w:r w:rsidR="00AE3D1C">
        <w:rPr>
          <w:rFonts w:cstheme="minorHAnsi"/>
        </w:rPr>
        <w:t xml:space="preserve">faut </w:t>
      </w:r>
      <w:r>
        <w:rPr>
          <w:rFonts w:cstheme="minorHAnsi"/>
        </w:rPr>
        <w:t>reconnaître</w:t>
      </w:r>
      <w:r w:rsidR="00A605A5">
        <w:rPr>
          <w:rFonts w:cstheme="minorHAnsi"/>
        </w:rPr>
        <w:t xml:space="preserve"> l’empreinte de Dieu en nous</w:t>
      </w:r>
      <w:r w:rsidR="00370DC0">
        <w:rPr>
          <w:rFonts w:cstheme="minorHAnsi"/>
        </w:rPr>
        <w:t xml:space="preserve">, </w:t>
      </w:r>
      <w:r w:rsidR="001904FA">
        <w:rPr>
          <w:rFonts w:cstheme="minorHAnsi"/>
        </w:rPr>
        <w:t xml:space="preserve">qui nous donne </w:t>
      </w:r>
      <w:r w:rsidR="001904FA" w:rsidRPr="00AE3D1C">
        <w:rPr>
          <w:rFonts w:cstheme="minorHAnsi"/>
          <w:b/>
        </w:rPr>
        <w:t>une intelligence capable de penser Dieu</w:t>
      </w:r>
      <w:r>
        <w:rPr>
          <w:rFonts w:cstheme="minorHAnsi"/>
        </w:rPr>
        <w:t> : l’homme à l’image de Dieu</w:t>
      </w:r>
      <w:r w:rsidR="00370DC0">
        <w:rPr>
          <w:rFonts w:cstheme="minorHAnsi"/>
        </w:rPr>
        <w:t>.</w:t>
      </w:r>
      <w:r w:rsidR="008F710D">
        <w:rPr>
          <w:rFonts w:cstheme="minorHAnsi"/>
        </w:rPr>
        <w:t xml:space="preserve"> </w:t>
      </w:r>
    </w:p>
    <w:p w:rsidR="007A13FB" w:rsidRDefault="001904FA" w:rsidP="004E6B79">
      <w:pPr>
        <w:pStyle w:val="Paragraphedeliste"/>
        <w:numPr>
          <w:ilvl w:val="0"/>
          <w:numId w:val="7"/>
        </w:numPr>
        <w:ind w:left="340"/>
        <w:jc w:val="both"/>
        <w:rPr>
          <w:rFonts w:cstheme="minorHAnsi"/>
        </w:rPr>
      </w:pPr>
      <w:r>
        <w:rPr>
          <w:rFonts w:cstheme="minorHAnsi"/>
        </w:rPr>
        <w:t>Saint Augustin est convaincu que si l’homme se connaissait, il connaîtrait Dieu, il contemple Dieu présent dans les « cavernes de la mémoire » où il a laissé sa trace. Il retrouve les traces de la Trinité dans la structure de l’âme humaine : mémoire/intelligence/volonté</w:t>
      </w:r>
    </w:p>
    <w:p w:rsidR="001904FA" w:rsidRPr="00144F4B" w:rsidRDefault="001904FA" w:rsidP="004E6B79">
      <w:pPr>
        <w:pStyle w:val="Paragraphedeliste"/>
        <w:numPr>
          <w:ilvl w:val="0"/>
          <w:numId w:val="7"/>
        </w:numPr>
        <w:ind w:left="340"/>
        <w:jc w:val="both"/>
        <w:rPr>
          <w:rFonts w:cstheme="minorHAnsi"/>
        </w:rPr>
      </w:pPr>
      <w:r w:rsidRPr="00D218D7">
        <w:rPr>
          <w:rFonts w:cstheme="minorHAnsi"/>
        </w:rPr>
        <w:t xml:space="preserve">Saint Anselme développe le célèbre argument ontologique : Dieu = ce par rapport à quoi on ne peut penser rien de plus grand ; or si on pensait à un Dieu qui n’existait pas, il ne serait pas le plus grand puisqu’il lui manquerait l’être. </w:t>
      </w:r>
      <w:r w:rsidR="00D218D7" w:rsidRPr="00D218D7">
        <w:rPr>
          <w:rFonts w:cstheme="minorHAnsi"/>
        </w:rPr>
        <w:t xml:space="preserve">L’athée nie Dieu à partir d’une idée </w:t>
      </w:r>
      <w:r w:rsidR="00144F4B">
        <w:rPr>
          <w:rFonts w:cstheme="minorHAnsi"/>
        </w:rPr>
        <w:t xml:space="preserve">innée </w:t>
      </w:r>
      <w:r w:rsidR="00D218D7" w:rsidRPr="00D218D7">
        <w:rPr>
          <w:rFonts w:cstheme="minorHAnsi"/>
        </w:rPr>
        <w:t>de Dieu, cette idée ne peut être que dans l’intelligence</w:t>
      </w:r>
      <w:r w:rsidR="00144F4B">
        <w:rPr>
          <w:rFonts w:cstheme="minorHAnsi"/>
        </w:rPr>
        <w:t>. D’où vient-elle sinon puisqu’</w:t>
      </w:r>
      <w:r w:rsidR="00D218D7" w:rsidRPr="00D218D7">
        <w:rPr>
          <w:rFonts w:cstheme="minorHAnsi"/>
        </w:rPr>
        <w:t xml:space="preserve">elle </w:t>
      </w:r>
      <w:r w:rsidR="00144F4B">
        <w:rPr>
          <w:rFonts w:cstheme="minorHAnsi"/>
        </w:rPr>
        <w:t xml:space="preserve">n’est pas issue de l’expérience ? </w:t>
      </w:r>
      <w:r w:rsidR="00144F4B" w:rsidRPr="00144F4B">
        <w:rPr>
          <w:rFonts w:cstheme="minorHAnsi"/>
        </w:rPr>
        <w:t>L’athée, en niant Dieu, recourt à une idée de Dieu qui n’a de sens que si Dieu existe.</w:t>
      </w:r>
      <w:r w:rsidR="00D218D7" w:rsidRPr="00D218D7">
        <w:rPr>
          <w:rFonts w:cstheme="minorHAnsi"/>
        </w:rPr>
        <w:t xml:space="preserve"> Donc Dieu est. Cet argument suppose qu’on reconnaisse dans l’âme la trace de Dieu qui a déposé une idée qui nous dépasse. </w:t>
      </w:r>
      <w:r w:rsidR="00D218D7">
        <w:rPr>
          <w:rFonts w:cstheme="minorHAnsi"/>
        </w:rPr>
        <w:t xml:space="preserve">Croire que l’intelligence humaine pense Dieu car l’homme est à l’image de Dieu. </w:t>
      </w:r>
      <w:r w:rsidR="00D218D7" w:rsidRPr="00D218D7">
        <w:rPr>
          <w:rFonts w:cstheme="minorHAnsi"/>
        </w:rPr>
        <w:t>M</w:t>
      </w:r>
      <w:r w:rsidRPr="00D218D7">
        <w:rPr>
          <w:rFonts w:cstheme="minorHAnsi"/>
        </w:rPr>
        <w:t>ême abimée par le péché, l’intelligence peut aller vers Dieu</w:t>
      </w:r>
      <w:r w:rsidR="00D218D7" w:rsidRPr="00D218D7">
        <w:rPr>
          <w:rFonts w:cstheme="minorHAnsi"/>
        </w:rPr>
        <w:t xml:space="preserve">. </w:t>
      </w:r>
      <w:r w:rsidR="008F710D" w:rsidRPr="008F710D">
        <w:rPr>
          <w:rFonts w:cstheme="minorHAnsi"/>
        </w:rPr>
        <w:t xml:space="preserve">La connaissance </w:t>
      </w:r>
      <w:r w:rsidR="00144F4B" w:rsidRPr="00144F4B">
        <w:rPr>
          <w:rFonts w:cstheme="minorHAnsi"/>
        </w:rPr>
        <w:t xml:space="preserve">est à la fois une donnée immédiate de la conscience et </w:t>
      </w:r>
      <w:r w:rsidR="008F710D" w:rsidRPr="008F710D">
        <w:rPr>
          <w:rFonts w:cstheme="minorHAnsi"/>
        </w:rPr>
        <w:t>elle est à recevoir</w:t>
      </w:r>
      <w:r w:rsidR="008F710D" w:rsidRPr="00144F4B">
        <w:rPr>
          <w:rFonts w:cstheme="minorHAnsi"/>
        </w:rPr>
        <w:t xml:space="preserve">. </w:t>
      </w:r>
      <w:r w:rsidR="00144F4B" w:rsidRPr="00144F4B">
        <w:rPr>
          <w:rFonts w:cstheme="minorHAnsi"/>
        </w:rPr>
        <w:t>L’homme a été fait pour Dieu, son désir naturel le porte vers le surnaturel, mais celui-ci n’est pas le produit de son désir, il le relance sans cesse et le dépassera toujours.</w:t>
      </w:r>
    </w:p>
    <w:p w:rsidR="00BC05E3" w:rsidRPr="009A132D" w:rsidRDefault="00370DC0" w:rsidP="004E6B79">
      <w:pPr>
        <w:pStyle w:val="Paragraphedeliste"/>
        <w:numPr>
          <w:ilvl w:val="0"/>
          <w:numId w:val="7"/>
        </w:numPr>
        <w:ind w:left="340"/>
        <w:jc w:val="both"/>
        <w:rPr>
          <w:rFonts w:cstheme="minorHAnsi"/>
        </w:rPr>
      </w:pPr>
      <w:r>
        <w:rPr>
          <w:rFonts w:cstheme="minorHAnsi"/>
        </w:rPr>
        <w:t>L’homme est fait pour le vrai, malgré l’anorexie que manifestent beaucoup de nos contemporains vis-à-vis de la vérité, confondue avec les vérités de l’idéologie. Le vrai ne s’atte</w:t>
      </w:r>
      <w:r w:rsidR="008F710D">
        <w:rPr>
          <w:rFonts w:cstheme="minorHAnsi"/>
        </w:rPr>
        <w:t>int</w:t>
      </w:r>
      <w:r>
        <w:rPr>
          <w:rFonts w:cstheme="minorHAnsi"/>
        </w:rPr>
        <w:t xml:space="preserve"> que par une recherche patiente qui est déjà une mise en marche vers Dieu : dépassant toutes les vérités partielles, l’homme est appelé à se poser toujours plus la question du sens, au bout de la route, il trouve la question de Dieu qu’il ne peut esquiver. Elle seule maintient ouverte sa recherche et l’empêche d’accepter une position confortable dans une demi-mesure. La quête du sens est une des caractéristiques des milleniums alors tout est possible !</w:t>
      </w:r>
      <w:r w:rsidR="004E6B79">
        <w:rPr>
          <w:rFonts w:cstheme="minorHAnsi"/>
        </w:rPr>
        <w:tab/>
      </w:r>
      <w:r w:rsidR="009A132D">
        <w:rPr>
          <w:rFonts w:cstheme="minorHAnsi"/>
        </w:rPr>
        <w:br/>
      </w:r>
    </w:p>
    <w:p w:rsidR="00BC05E3" w:rsidRPr="00AE3D1C" w:rsidRDefault="00AE3D1C" w:rsidP="004E6B79">
      <w:pPr>
        <w:pStyle w:val="Paragraphedeliste"/>
        <w:numPr>
          <w:ilvl w:val="0"/>
          <w:numId w:val="2"/>
        </w:numPr>
        <w:spacing w:line="276" w:lineRule="auto"/>
        <w:ind w:left="357" w:hanging="357"/>
        <w:jc w:val="both"/>
        <w:rPr>
          <w:rFonts w:cstheme="minorHAnsi"/>
          <w:b/>
        </w:rPr>
      </w:pPr>
      <w:r w:rsidRPr="00AE3D1C">
        <w:rPr>
          <w:rFonts w:cstheme="minorHAnsi"/>
          <w:b/>
        </w:rPr>
        <w:t xml:space="preserve">Le désespoir et la révolte </w:t>
      </w:r>
    </w:p>
    <w:p w:rsidR="00142900" w:rsidRDefault="00142900" w:rsidP="004E6B79">
      <w:pPr>
        <w:pStyle w:val="Paragraphedeliste"/>
        <w:numPr>
          <w:ilvl w:val="1"/>
          <w:numId w:val="2"/>
        </w:numPr>
        <w:spacing w:line="276" w:lineRule="auto"/>
        <w:ind w:left="431" w:hanging="431"/>
        <w:jc w:val="both"/>
        <w:rPr>
          <w:rFonts w:cstheme="minorHAnsi"/>
        </w:rPr>
      </w:pPr>
      <w:r>
        <w:rPr>
          <w:rFonts w:cstheme="minorHAnsi"/>
        </w:rPr>
        <w:t>Le désespoir et la révolte</w:t>
      </w:r>
      <w:r w:rsidR="00AE3D1C">
        <w:rPr>
          <w:rFonts w:cstheme="minorHAnsi"/>
        </w:rPr>
        <w:t xml:space="preserve"> sont des forces extrêmement puissantes sur l’esprit. </w:t>
      </w:r>
    </w:p>
    <w:p w:rsidR="00F9553F" w:rsidRDefault="00AE3D1C" w:rsidP="004E6B79">
      <w:pPr>
        <w:pStyle w:val="Paragraphedeliste"/>
        <w:numPr>
          <w:ilvl w:val="0"/>
          <w:numId w:val="7"/>
        </w:numPr>
        <w:spacing w:line="276" w:lineRule="auto"/>
        <w:ind w:left="357" w:hanging="357"/>
        <w:jc w:val="both"/>
        <w:rPr>
          <w:rFonts w:cstheme="minorHAnsi"/>
        </w:rPr>
      </w:pPr>
      <w:r>
        <w:rPr>
          <w:rFonts w:cstheme="minorHAnsi"/>
        </w:rPr>
        <w:t xml:space="preserve">La </w:t>
      </w:r>
      <w:r w:rsidRPr="008F710D">
        <w:rPr>
          <w:rFonts w:cstheme="minorHAnsi"/>
          <w:b/>
        </w:rPr>
        <w:t>tentation du désespoir</w:t>
      </w:r>
      <w:r>
        <w:rPr>
          <w:rFonts w:cstheme="minorHAnsi"/>
        </w:rPr>
        <w:t xml:space="preserve"> vient de ce que l’homme ressent en lui-même un très fort appel à la liberté et constate à quel point cette liberté est de fait conditionnée et mal utilisée. Comment l’homme peut-il être si mal fait ? </w:t>
      </w:r>
      <w:r>
        <w:rPr>
          <w:rFonts w:cstheme="minorHAnsi"/>
        </w:rPr>
        <w:br/>
        <w:t>En outre la pensée d’un Dieu créateur universel apparait comme radicalement contradictoire avec l’affirmation de la liberté humaine : comment un Dieu tout puissant n’écraserait-il pas l’homme, si peu de chose face à lui ? comment ne troublerait-il pas, du seul fait de son regard qui d’avance sait tout, le déploiement si difficile en lui-même de la liberté ?</w:t>
      </w:r>
      <w:r w:rsidR="004E6B79">
        <w:rPr>
          <w:rFonts w:cstheme="minorHAnsi"/>
        </w:rPr>
        <w:tab/>
      </w:r>
      <w:r>
        <w:rPr>
          <w:rFonts w:cstheme="minorHAnsi"/>
        </w:rPr>
        <w:t xml:space="preserve"> </w:t>
      </w:r>
      <w:r>
        <w:rPr>
          <w:rFonts w:cstheme="minorHAnsi"/>
        </w:rPr>
        <w:br/>
        <w:t>Enfin le fait du mal, du vrai mal</w:t>
      </w:r>
      <w:r w:rsidR="00F24DA0">
        <w:rPr>
          <w:rFonts w:cstheme="minorHAnsi"/>
        </w:rPr>
        <w:t>, c’est-à-dire de l’injustice foncière comme la souffrance des enfants, l’existence de perversions profondes, peut-il être compatible avec l’affirmation d’un Être infiniment bon ?</w:t>
      </w:r>
    </w:p>
    <w:p w:rsidR="000E5302" w:rsidRPr="00F8276A" w:rsidRDefault="00FB4266" w:rsidP="004E6B79">
      <w:pPr>
        <w:pStyle w:val="Paragraphedeliste"/>
        <w:numPr>
          <w:ilvl w:val="0"/>
          <w:numId w:val="7"/>
        </w:numPr>
        <w:spacing w:line="276" w:lineRule="auto"/>
        <w:ind w:left="357" w:hanging="357"/>
        <w:jc w:val="both"/>
        <w:rPr>
          <w:rFonts w:cstheme="minorHAnsi"/>
        </w:rPr>
      </w:pPr>
      <w:r w:rsidRPr="00FB4266">
        <w:rPr>
          <w:rFonts w:cstheme="minorHAnsi"/>
        </w:rPr>
        <w:t>Deux courants</w:t>
      </w:r>
      <w:r>
        <w:rPr>
          <w:rFonts w:cstheme="minorHAnsi"/>
        </w:rPr>
        <w:t xml:space="preserve"> l’</w:t>
      </w:r>
      <w:r w:rsidRPr="00FB4266">
        <w:rPr>
          <w:rFonts w:cstheme="minorHAnsi"/>
        </w:rPr>
        <w:t xml:space="preserve">illustrent : le déterminisme et l’existentialisme athée. </w:t>
      </w:r>
      <w:r w:rsidR="004E6B79">
        <w:rPr>
          <w:rFonts w:cstheme="minorHAnsi"/>
        </w:rPr>
        <w:tab/>
      </w:r>
      <w:r w:rsidRPr="00FB4266">
        <w:rPr>
          <w:rFonts w:cstheme="minorHAnsi"/>
        </w:rPr>
        <w:br/>
        <w:t>Le déterminisme nie toute liberté car cette notion philosophique pose que la succession de chaque événement est déterminée en vertu du principe de causalité, du passé et des lois de la physique.</w:t>
      </w:r>
      <w:r w:rsidR="00634A86" w:rsidRPr="00634A86">
        <w:rPr>
          <w:rFonts w:cstheme="minorHAnsi"/>
        </w:rPr>
        <w:t xml:space="preserve"> </w:t>
      </w:r>
      <w:r w:rsidR="00634A86">
        <w:rPr>
          <w:rFonts w:cstheme="minorHAnsi"/>
        </w:rPr>
        <w:t>Spinoza</w:t>
      </w:r>
      <w:r w:rsidR="00634A86" w:rsidRPr="00F9553F">
        <w:rPr>
          <w:rFonts w:cstheme="minorHAnsi"/>
        </w:rPr>
        <w:t xml:space="preserve"> dénonce l’illusion du libre arbitre. Il défend ainsi une position philosophique déterministe suivant laquelle tous les événements sont absolument nécessaires et le sentiment que nous avons d’être libres ne serait qu’une illusion naturelle.</w:t>
      </w:r>
      <w:r w:rsidR="00D47ECE">
        <w:rPr>
          <w:rFonts w:cstheme="minorHAnsi"/>
        </w:rPr>
        <w:t xml:space="preserve"> </w:t>
      </w:r>
      <w:r w:rsidR="004E6B79">
        <w:rPr>
          <w:rFonts w:cstheme="minorHAnsi"/>
        </w:rPr>
        <w:tab/>
      </w:r>
      <w:r w:rsidR="00D47ECE">
        <w:rPr>
          <w:rFonts w:cstheme="minorHAnsi"/>
        </w:rPr>
        <w:br/>
        <w:t>Descartes affirme que la raison est suffisante et refuse la contingence. Hegel pousse le déterminisme au niveau de l’histoire « tout ce qui est rationnel est réel et tout ce qui est réel est rationnel ».</w:t>
      </w:r>
      <w:r w:rsidR="004E6B79">
        <w:rPr>
          <w:rFonts w:cstheme="minorHAnsi"/>
        </w:rPr>
        <w:tab/>
      </w:r>
      <w:r w:rsidRPr="00FB4266">
        <w:rPr>
          <w:rFonts w:cstheme="minorHAnsi"/>
        </w:rPr>
        <w:br/>
        <w:t xml:space="preserve">L’existentialisme athée </w:t>
      </w:r>
      <w:r>
        <w:rPr>
          <w:rFonts w:cstheme="minorHAnsi"/>
        </w:rPr>
        <w:t xml:space="preserve">prône au contraire la liberté absolue mais qui n’a aucun sens et qui mène à l’absurde. Il </w:t>
      </w:r>
      <w:r w:rsidR="008F710D">
        <w:rPr>
          <w:rFonts w:cstheme="minorHAnsi"/>
        </w:rPr>
        <w:t>affirme</w:t>
      </w:r>
      <w:r w:rsidRPr="00FB4266">
        <w:rPr>
          <w:rFonts w:cstheme="minorHAnsi"/>
        </w:rPr>
        <w:t xml:space="preserve"> </w:t>
      </w:r>
      <w:r w:rsidR="008F710D">
        <w:rPr>
          <w:rFonts w:cstheme="minorHAnsi"/>
        </w:rPr>
        <w:t>que l’</w:t>
      </w:r>
      <w:r w:rsidRPr="00FB4266">
        <w:rPr>
          <w:rFonts w:cstheme="minorHAnsi"/>
        </w:rPr>
        <w:t xml:space="preserve">être </w:t>
      </w:r>
      <w:r w:rsidR="008F710D">
        <w:rPr>
          <w:rFonts w:cstheme="minorHAnsi"/>
        </w:rPr>
        <w:t xml:space="preserve">humain </w:t>
      </w:r>
      <w:r w:rsidRPr="00FB4266">
        <w:rPr>
          <w:rFonts w:cstheme="minorHAnsi"/>
        </w:rPr>
        <w:t>ne peut être défini avant son existence</w:t>
      </w:r>
      <w:r w:rsidR="008F710D">
        <w:rPr>
          <w:rFonts w:cstheme="minorHAnsi"/>
        </w:rPr>
        <w:t xml:space="preserve"> (</w:t>
      </w:r>
      <w:r w:rsidRPr="00FB4266">
        <w:rPr>
          <w:rFonts w:cstheme="minorHAnsi"/>
        </w:rPr>
        <w:t>Dasein</w:t>
      </w:r>
      <w:r w:rsidR="008F710D">
        <w:rPr>
          <w:rFonts w:cstheme="minorHAnsi"/>
        </w:rPr>
        <w:t xml:space="preserve"> : </w:t>
      </w:r>
      <w:r w:rsidRPr="00FB4266">
        <w:rPr>
          <w:rFonts w:cstheme="minorHAnsi"/>
        </w:rPr>
        <w:t>Da = là et sein = être)</w:t>
      </w:r>
      <w:r w:rsidR="008F710D">
        <w:rPr>
          <w:rFonts w:cstheme="minorHAnsi"/>
        </w:rPr>
        <w:t xml:space="preserve"> : </w:t>
      </w:r>
      <w:r w:rsidRPr="00FB4266">
        <w:rPr>
          <w:rFonts w:cstheme="minorHAnsi"/>
        </w:rPr>
        <w:t xml:space="preserve">l’être humain apparaît dans le monde, existe et se définit après. Si l’être humain ne peut être défini au commencement de son existence, c’est qu’il n’est d'abord fondamentalement « rien », et qu’il devient ensuite toujours tel qu’il choisit de </w:t>
      </w:r>
      <w:r w:rsidRPr="00FB4266">
        <w:rPr>
          <w:rFonts w:cstheme="minorHAnsi"/>
        </w:rPr>
        <w:lastRenderedPageBreak/>
        <w:t>se faire. Selon l’existentialisme sartrien, l’être humain est donc, paradoxalement, condamné à la liberté puisque : « il n’y a pas de déterminisme, l’homme est libre, l’homme est liberté ». Cependant l’absence de sens suscite l’angoisse et pousse l’homme à la passivité</w:t>
      </w:r>
      <w:r>
        <w:rPr>
          <w:rFonts w:cstheme="minorHAnsi"/>
        </w:rPr>
        <w:t xml:space="preserve"> ou au suicide. </w:t>
      </w:r>
      <w:r w:rsidR="00142900" w:rsidRPr="00FB4266">
        <w:rPr>
          <w:rFonts w:cstheme="minorHAnsi"/>
        </w:rPr>
        <w:t xml:space="preserve">Le courant existentialiste athée met en avant l’absurdité du mal. </w:t>
      </w:r>
      <w:r w:rsidR="00946814">
        <w:rPr>
          <w:rFonts w:cstheme="minorHAnsi"/>
        </w:rPr>
        <w:tab/>
      </w:r>
      <w:r w:rsidR="009A132D">
        <w:rPr>
          <w:rFonts w:cstheme="minorHAnsi"/>
        </w:rPr>
        <w:br/>
      </w:r>
    </w:p>
    <w:p w:rsidR="00E2641D" w:rsidRDefault="00E2641D" w:rsidP="004E6B79">
      <w:pPr>
        <w:pStyle w:val="Paragraphedeliste"/>
        <w:numPr>
          <w:ilvl w:val="1"/>
          <w:numId w:val="2"/>
        </w:numPr>
        <w:ind w:left="431" w:hanging="431"/>
        <w:jc w:val="both"/>
        <w:rPr>
          <w:rFonts w:cstheme="minorHAnsi"/>
        </w:rPr>
      </w:pPr>
      <w:r w:rsidRPr="008F710D">
        <w:rPr>
          <w:rFonts w:cstheme="minorHAnsi"/>
          <w:b/>
        </w:rPr>
        <w:t xml:space="preserve">La </w:t>
      </w:r>
      <w:r w:rsidR="00CC52E0" w:rsidRPr="008F710D">
        <w:rPr>
          <w:rFonts w:cstheme="minorHAnsi"/>
          <w:b/>
        </w:rPr>
        <w:t xml:space="preserve">Toute-Puissance </w:t>
      </w:r>
      <w:r w:rsidRPr="008F710D">
        <w:rPr>
          <w:rFonts w:cstheme="minorHAnsi"/>
          <w:b/>
        </w:rPr>
        <w:t>de Dieu et la liberté de l’homme</w:t>
      </w:r>
      <w:r w:rsidR="00946814">
        <w:rPr>
          <w:rFonts w:cstheme="minorHAnsi"/>
          <w:b/>
        </w:rPr>
        <w:tab/>
      </w:r>
      <w:r w:rsidR="0007240B" w:rsidRPr="008F710D">
        <w:rPr>
          <w:rFonts w:cstheme="minorHAnsi"/>
          <w:b/>
        </w:rPr>
        <w:br/>
      </w:r>
      <w:r w:rsidRPr="008C5838">
        <w:rPr>
          <w:rFonts w:cstheme="minorHAnsi"/>
        </w:rPr>
        <w:t xml:space="preserve">Dieu a créé l’homme raisonnable en lui conférant la dignité d’une personne douée de l’initiative et de la maîtrise de ses actes. « Dieu a laissé l’homme à son propre conseil » (Si 15,14).  </w:t>
      </w:r>
      <w:r w:rsidR="0007240B" w:rsidRPr="008C5838">
        <w:rPr>
          <w:rFonts w:cstheme="minorHAnsi"/>
        </w:rPr>
        <w:t xml:space="preserve">La liberté est le pouvoir, enraciné dans la raison et la volonté, d’agir ou de ne pas agir, de faire ceci ou cela de poser ainsi par soi-même des actions délibérées. Par le libre arbitre, chacun dispose de soi. </w:t>
      </w:r>
      <w:r w:rsidR="00946814">
        <w:rPr>
          <w:rFonts w:cstheme="minorHAnsi"/>
        </w:rPr>
        <w:tab/>
      </w:r>
      <w:r w:rsidRPr="008C5838">
        <w:rPr>
          <w:rFonts w:cstheme="minorHAnsi"/>
        </w:rPr>
        <w:br/>
        <w:t>Dieu est Tout-Puissant : « Tout ce qu’Il veut, Il le fait » (Ps 115, 3). Cependant la</w:t>
      </w:r>
      <w:r w:rsidR="0007240B" w:rsidRPr="008C5838">
        <w:rPr>
          <w:rFonts w:cstheme="minorHAnsi"/>
        </w:rPr>
        <w:t xml:space="preserve"> Toute-Puissance </w:t>
      </w:r>
      <w:r w:rsidRPr="008C5838">
        <w:rPr>
          <w:rFonts w:cstheme="minorHAnsi"/>
        </w:rPr>
        <w:t xml:space="preserve">divine n’est nullement arbitraire : </w:t>
      </w:r>
      <w:r w:rsidR="00144F4B" w:rsidRPr="00144F4B">
        <w:rPr>
          <w:rFonts w:cstheme="minorHAnsi"/>
        </w:rPr>
        <w:t>Dieu ne fait pas n’importe quoi, sa volonté est ordonnée, elle est le Bien.</w:t>
      </w:r>
      <w:r w:rsidR="00144F4B">
        <w:rPr>
          <w:rFonts w:cstheme="minorHAnsi"/>
        </w:rPr>
        <w:t xml:space="preserve"> </w:t>
      </w:r>
      <w:r w:rsidR="00144F4B" w:rsidRPr="00144F4B">
        <w:rPr>
          <w:rFonts w:cstheme="minorHAnsi"/>
        </w:rPr>
        <w:t>Sa volonté laisse agir les causes intermédiaires qu’il a posées, et notamment l’homme, destiné à une réponse personnelle à Dieu</w:t>
      </w:r>
      <w:r w:rsidR="0007240B" w:rsidRPr="008C5838">
        <w:rPr>
          <w:rFonts w:cstheme="minorHAnsi"/>
        </w:rPr>
        <w:t xml:space="preserve">. </w:t>
      </w:r>
      <w:r w:rsidRPr="008C5838">
        <w:rPr>
          <w:rFonts w:cstheme="minorHAnsi"/>
        </w:rPr>
        <w:t xml:space="preserve">En effet Dieu est le Père Tout Puissant. Sa paternité et sa puissance s’éclairent mutuellement. « Je serai pour vous un Père, et vous serez pour moi des fils et des filles, dit le Seigneur Tout-Puissant » (2Co 6,18). Dieu est bon. </w:t>
      </w:r>
      <w:r w:rsidR="008C5838" w:rsidRPr="008C5838">
        <w:rPr>
          <w:rFonts w:cstheme="minorHAnsi"/>
        </w:rPr>
        <w:br/>
        <w:t>Cependant nous expérimentons que notre liberté est finie et faillible. «</w:t>
      </w:r>
      <w:r w:rsidR="00713FCD">
        <w:rPr>
          <w:rFonts w:cstheme="minorHAnsi"/>
        </w:rPr>
        <w:t xml:space="preserve"> </w:t>
      </w:r>
      <w:r w:rsidR="008C5838">
        <w:rPr>
          <w:rFonts w:cstheme="minorHAnsi"/>
        </w:rPr>
        <w:t>J</w:t>
      </w:r>
      <w:r w:rsidR="008C5838" w:rsidRPr="008C5838">
        <w:rPr>
          <w:rFonts w:cstheme="minorHAnsi"/>
        </w:rPr>
        <w:t xml:space="preserve">e ne fais pas le bien que je veux et commets le mal que je ne veux pas » (Rm 7,18-21). Notre volonté est blessée et notre intelligence elle-même se laisse souvent entraîner à juger de travers. </w:t>
      </w:r>
      <w:r w:rsidR="00871BDF">
        <w:rPr>
          <w:rFonts w:cstheme="minorHAnsi"/>
        </w:rPr>
        <w:t xml:space="preserve">De </w:t>
      </w:r>
      <w:r w:rsidR="00713FCD">
        <w:rPr>
          <w:rFonts w:cstheme="minorHAnsi"/>
        </w:rPr>
        <w:t>f</w:t>
      </w:r>
      <w:r w:rsidR="00871BDF">
        <w:rPr>
          <w:rFonts w:cstheme="minorHAnsi"/>
        </w:rPr>
        <w:t>ait l’homme a failli. Librement il a péché. En refusant le projet d’amour de Dieu, il s’est trompé lui-même et est devenu esclave du péché. Cette aliénation première en a engendré beaucoup d’autres. Dieu est venu nous sauver mais ne nous l’impose pas. L</w:t>
      </w:r>
      <w:r>
        <w:rPr>
          <w:rFonts w:cstheme="minorHAnsi"/>
        </w:rPr>
        <w:t>’apparente impuissance de Dieu n’est que la conséquence du respect de sa créature, créée libre.</w:t>
      </w:r>
      <w:r w:rsidR="00946814">
        <w:rPr>
          <w:rFonts w:cstheme="minorHAnsi"/>
        </w:rPr>
        <w:tab/>
      </w:r>
      <w:r w:rsidR="009A132D">
        <w:rPr>
          <w:rFonts w:cstheme="minorHAnsi"/>
        </w:rPr>
        <w:br/>
      </w:r>
    </w:p>
    <w:p w:rsidR="00871BDF" w:rsidRDefault="004E0009" w:rsidP="004E6B79">
      <w:pPr>
        <w:pStyle w:val="Paragraphedeliste"/>
        <w:numPr>
          <w:ilvl w:val="1"/>
          <w:numId w:val="2"/>
        </w:numPr>
        <w:spacing w:line="276" w:lineRule="auto"/>
        <w:ind w:left="431" w:hanging="431"/>
        <w:jc w:val="both"/>
        <w:rPr>
          <w:rFonts w:cstheme="minorHAnsi"/>
        </w:rPr>
      </w:pPr>
      <w:r w:rsidRPr="00713FCD">
        <w:rPr>
          <w:rFonts w:cstheme="minorHAnsi"/>
          <w:b/>
        </w:rPr>
        <w:t>Dieu est innocent du mal</w:t>
      </w:r>
      <w:r w:rsidR="00946814">
        <w:rPr>
          <w:rFonts w:cstheme="minorHAnsi"/>
          <w:b/>
        </w:rPr>
        <w:tab/>
      </w:r>
      <w:r w:rsidRPr="008C5838">
        <w:rPr>
          <w:rFonts w:cstheme="minorHAnsi"/>
        </w:rPr>
        <w:br/>
        <w:t xml:space="preserve">Sur la question du mal, la réponse de la bible est narrative : elle raconte une histoire, un drame dont tout résulte de la liberté des partenaires. Le mal n’est pas inscrit dans l’être, il n’y a pas de </w:t>
      </w:r>
      <w:r w:rsidR="00144F4B">
        <w:rPr>
          <w:rFonts w:cstheme="minorHAnsi"/>
        </w:rPr>
        <w:t xml:space="preserve">mal dans la </w:t>
      </w:r>
      <w:r w:rsidRPr="008C5838">
        <w:rPr>
          <w:rFonts w:cstheme="minorHAnsi"/>
        </w:rPr>
        <w:t xml:space="preserve">création </w:t>
      </w:r>
      <w:r w:rsidR="00144F4B">
        <w:rPr>
          <w:rFonts w:cstheme="minorHAnsi"/>
        </w:rPr>
        <w:t>(</w:t>
      </w:r>
      <w:proofErr w:type="spellStart"/>
      <w:r w:rsidR="00144F4B">
        <w:rPr>
          <w:rFonts w:cstheme="minorHAnsi"/>
        </w:rPr>
        <w:t>cf</w:t>
      </w:r>
      <w:proofErr w:type="spellEnd"/>
      <w:r w:rsidR="00144F4B">
        <w:rPr>
          <w:rFonts w:cstheme="minorHAnsi"/>
        </w:rPr>
        <w:t xml:space="preserve"> Sg 1,14)</w:t>
      </w:r>
      <w:r w:rsidRPr="008C5838">
        <w:rPr>
          <w:rFonts w:cstheme="minorHAnsi"/>
        </w:rPr>
        <w:t xml:space="preserve">. Le mal résulte de la position liée à des actes et à des volontés. Le mal n’est pas dans la finitude de l’homme, </w:t>
      </w:r>
      <w:r w:rsidR="004E6B79">
        <w:rPr>
          <w:rFonts w:cstheme="minorHAnsi"/>
        </w:rPr>
        <w:t>ni dans l’ignorance : l</w:t>
      </w:r>
      <w:r w:rsidRPr="008C5838">
        <w:rPr>
          <w:rFonts w:cstheme="minorHAnsi"/>
        </w:rPr>
        <w:t xml:space="preserve">a connaissance ne résout pas et n’évite pas le mal. Le péché originel n’a pas de cause de type une défaillance dans l’homme de même que l’amour n’a pas de raison/cause « pourquoi moi ? ». Le mal n’est pas une </w:t>
      </w:r>
      <w:r w:rsidR="004E6B79">
        <w:rPr>
          <w:rFonts w:cstheme="minorHAnsi"/>
        </w:rPr>
        <w:t>substance,</w:t>
      </w:r>
      <w:r w:rsidRPr="008C5838">
        <w:rPr>
          <w:rFonts w:cstheme="minorHAnsi"/>
        </w:rPr>
        <w:t xml:space="preserve"> c’est une absence de Dieu. </w:t>
      </w:r>
      <w:r w:rsidR="00946814">
        <w:rPr>
          <w:rFonts w:cstheme="minorHAnsi"/>
        </w:rPr>
        <w:tab/>
      </w:r>
      <w:r w:rsidRPr="008C5838">
        <w:rPr>
          <w:rFonts w:cstheme="minorHAnsi"/>
        </w:rPr>
        <w:br/>
        <w:t xml:space="preserve">Si Dieu utilise le mal, c’est déjà trop : Dieu n’utilise pas le mal, il s’adapte et fait avec les restes. </w:t>
      </w:r>
      <w:proofErr w:type="spellStart"/>
      <w:proofErr w:type="gramStart"/>
      <w:r w:rsidRPr="008C5838">
        <w:rPr>
          <w:rFonts w:cstheme="minorHAnsi"/>
        </w:rPr>
        <w:t>cf</w:t>
      </w:r>
      <w:proofErr w:type="spellEnd"/>
      <w:proofErr w:type="gramEnd"/>
      <w:r w:rsidRPr="008C5838">
        <w:rPr>
          <w:rFonts w:cstheme="minorHAnsi"/>
        </w:rPr>
        <w:t xml:space="preserve"> les Serpents au désert : Dieu ne supprime pas les serpents mais il y ajoute l’arbre de vie.</w:t>
      </w:r>
      <w:r w:rsidR="00946814">
        <w:rPr>
          <w:rFonts w:cstheme="minorHAnsi"/>
        </w:rPr>
        <w:t xml:space="preserve"> </w:t>
      </w:r>
      <w:r w:rsidR="00713FCD">
        <w:rPr>
          <w:rFonts w:cstheme="minorHAnsi"/>
        </w:rPr>
        <w:t>Le m</w:t>
      </w:r>
      <w:r w:rsidR="00713FCD" w:rsidRPr="00871BDF">
        <w:rPr>
          <w:rFonts w:cstheme="minorHAnsi"/>
        </w:rPr>
        <w:t xml:space="preserve">al </w:t>
      </w:r>
      <w:r w:rsidR="00713FCD">
        <w:rPr>
          <w:rFonts w:cstheme="minorHAnsi"/>
        </w:rPr>
        <w:t>est comme</w:t>
      </w:r>
      <w:r w:rsidR="00713FCD" w:rsidRPr="00871BDF">
        <w:rPr>
          <w:rFonts w:cstheme="minorHAnsi"/>
        </w:rPr>
        <w:t xml:space="preserve"> l’ombre qui </w:t>
      </w:r>
      <w:r w:rsidR="00713FCD">
        <w:rPr>
          <w:rFonts w:cstheme="minorHAnsi"/>
        </w:rPr>
        <w:t xml:space="preserve">ne </w:t>
      </w:r>
      <w:r w:rsidR="00713FCD" w:rsidRPr="00871BDF">
        <w:rPr>
          <w:rFonts w:cstheme="minorHAnsi"/>
        </w:rPr>
        <w:t xml:space="preserve">se révèle </w:t>
      </w:r>
      <w:r w:rsidR="00713FCD">
        <w:rPr>
          <w:rFonts w:cstheme="minorHAnsi"/>
        </w:rPr>
        <w:t xml:space="preserve">que </w:t>
      </w:r>
      <w:r w:rsidR="00713FCD" w:rsidRPr="00871BDF">
        <w:rPr>
          <w:rFonts w:cstheme="minorHAnsi"/>
        </w:rPr>
        <w:t>grâce à la lumière sinon nous restons dans les ténèbres</w:t>
      </w:r>
      <w:r w:rsidR="00713FCD" w:rsidRPr="008C5838">
        <w:rPr>
          <w:rFonts w:cstheme="minorHAnsi"/>
        </w:rPr>
        <w:t xml:space="preserve"> </w:t>
      </w:r>
      <w:r w:rsidR="008C5838" w:rsidRPr="008C5838">
        <w:rPr>
          <w:rFonts w:cstheme="minorHAnsi"/>
        </w:rPr>
        <w:t xml:space="preserve">Le christianisme, en mettant l’homme au pied du Crucifié a toujours refusé de dédramatiser la condition humaine. La réalité peut être révoltante mais sans elle il n’y a pas d’avenir. </w:t>
      </w:r>
      <w:r w:rsidR="00946814">
        <w:rPr>
          <w:rFonts w:cstheme="minorHAnsi"/>
        </w:rPr>
        <w:tab/>
      </w:r>
      <w:r w:rsidR="00871BDF">
        <w:rPr>
          <w:rFonts w:cstheme="minorHAnsi"/>
        </w:rPr>
        <w:br/>
      </w:r>
      <w:r w:rsidR="00871BDF" w:rsidRPr="00871BDF">
        <w:rPr>
          <w:rFonts w:cstheme="minorHAnsi"/>
        </w:rPr>
        <w:t>.</w:t>
      </w:r>
    </w:p>
    <w:p w:rsidR="000E5302" w:rsidRDefault="00871BDF" w:rsidP="004E6B79">
      <w:pPr>
        <w:pStyle w:val="Paragraphedeliste"/>
        <w:numPr>
          <w:ilvl w:val="1"/>
          <w:numId w:val="2"/>
        </w:numPr>
        <w:spacing w:line="276" w:lineRule="auto"/>
        <w:ind w:left="431" w:hanging="431"/>
        <w:jc w:val="both"/>
        <w:rPr>
          <w:rFonts w:cstheme="minorHAnsi"/>
        </w:rPr>
      </w:pPr>
      <w:r w:rsidRPr="00713FCD">
        <w:rPr>
          <w:rFonts w:cstheme="minorHAnsi"/>
          <w:b/>
        </w:rPr>
        <w:t>L</w:t>
      </w:r>
      <w:r w:rsidR="00946814">
        <w:rPr>
          <w:rFonts w:cstheme="minorHAnsi"/>
          <w:b/>
        </w:rPr>
        <w:t>e</w:t>
      </w:r>
      <w:r w:rsidRPr="00713FCD">
        <w:rPr>
          <w:rFonts w:cstheme="minorHAnsi"/>
          <w:b/>
        </w:rPr>
        <w:t xml:space="preserve"> </w:t>
      </w:r>
      <w:r w:rsidR="004E6B79">
        <w:rPr>
          <w:rFonts w:cstheme="minorHAnsi"/>
          <w:b/>
        </w:rPr>
        <w:t>remède</w:t>
      </w:r>
      <w:r w:rsidRPr="00713FCD">
        <w:rPr>
          <w:rFonts w:cstheme="minorHAnsi"/>
          <w:b/>
        </w:rPr>
        <w:t xml:space="preserve"> </w:t>
      </w:r>
      <w:r w:rsidR="00F8276A" w:rsidRPr="00713FCD">
        <w:rPr>
          <w:rFonts w:cstheme="minorHAnsi"/>
          <w:b/>
        </w:rPr>
        <w:t xml:space="preserve">de Dieu </w:t>
      </w:r>
      <w:r w:rsidRPr="00713FCD">
        <w:rPr>
          <w:rFonts w:cstheme="minorHAnsi"/>
          <w:b/>
        </w:rPr>
        <w:t>au mal : l’amour</w:t>
      </w:r>
      <w:r w:rsidR="00946814">
        <w:rPr>
          <w:rFonts w:cstheme="minorHAnsi"/>
          <w:b/>
        </w:rPr>
        <w:tab/>
      </w:r>
      <w:r w:rsidRPr="00713FCD">
        <w:rPr>
          <w:rFonts w:cstheme="minorHAnsi"/>
          <w:b/>
        </w:rPr>
        <w:br/>
      </w:r>
      <w:r w:rsidRPr="00230E9D">
        <w:rPr>
          <w:rFonts w:cstheme="minorHAnsi"/>
        </w:rPr>
        <w:t>Le Christ n’est pas venu expliquer mais « accomplir ». En Jésus-Christ, Dieu se fait le serviteur de tous et donne sa vie en rançon pour la multitude, pour que nous ayons la vie en abondance. Il souffre pour nous accompagner dans notre souffrance et la remplir d’espérance. Jésus vient « pâtir » avec nous pour dépasser le mal, la mort, la sublimer par la vie.</w:t>
      </w:r>
      <w:r w:rsidR="00946814">
        <w:rPr>
          <w:rFonts w:cstheme="minorHAnsi"/>
        </w:rPr>
        <w:t xml:space="preserve"> </w:t>
      </w:r>
      <w:r w:rsidR="006A1355" w:rsidRPr="00230E9D">
        <w:rPr>
          <w:rFonts w:cstheme="minorHAnsi"/>
        </w:rPr>
        <w:t>La croix de Jésus seule peut rendre féconde la souffrance. La résignation, la révolte ne sont pas des réponse</w:t>
      </w:r>
      <w:r w:rsidR="00713FCD">
        <w:rPr>
          <w:rFonts w:cstheme="minorHAnsi"/>
        </w:rPr>
        <w:t>s</w:t>
      </w:r>
      <w:r w:rsidR="006A1355" w:rsidRPr="00230E9D">
        <w:rPr>
          <w:rFonts w:cstheme="minorHAnsi"/>
        </w:rPr>
        <w:t xml:space="preserve"> car elles ne servent à rien. </w:t>
      </w:r>
      <w:r w:rsidR="00713FCD">
        <w:rPr>
          <w:rFonts w:cstheme="minorHAnsi"/>
        </w:rPr>
        <w:t>Ê</w:t>
      </w:r>
      <w:r w:rsidR="006A1355" w:rsidRPr="00230E9D">
        <w:rPr>
          <w:rFonts w:cstheme="minorHAnsi"/>
        </w:rPr>
        <w:t xml:space="preserve">tre malheureux n’est pas un bien. </w:t>
      </w:r>
      <w:r w:rsidR="004E6B79">
        <w:rPr>
          <w:rFonts w:cstheme="minorHAnsi"/>
        </w:rPr>
        <w:t xml:space="preserve">La souffrance dégrade l’homme. </w:t>
      </w:r>
      <w:r w:rsidR="006A1355" w:rsidRPr="00230E9D">
        <w:rPr>
          <w:rFonts w:cstheme="minorHAnsi"/>
        </w:rPr>
        <w:t xml:space="preserve">Mais si on souffre </w:t>
      </w:r>
      <w:r w:rsidR="004E6B79">
        <w:rPr>
          <w:rFonts w:cstheme="minorHAnsi"/>
        </w:rPr>
        <w:t>en</w:t>
      </w:r>
      <w:r w:rsidR="006A1355" w:rsidRPr="00230E9D">
        <w:rPr>
          <w:rFonts w:cstheme="minorHAnsi"/>
        </w:rPr>
        <w:t xml:space="preserve"> proximité avec le Christ souffrant, </w:t>
      </w:r>
      <w:r w:rsidR="004E6B79">
        <w:rPr>
          <w:rFonts w:cstheme="minorHAnsi"/>
        </w:rPr>
        <w:t xml:space="preserve">si on </w:t>
      </w:r>
      <w:r w:rsidR="006A1355" w:rsidRPr="00230E9D">
        <w:rPr>
          <w:rFonts w:cstheme="minorHAnsi"/>
        </w:rPr>
        <w:t>l’offr</w:t>
      </w:r>
      <w:r w:rsidR="004E6B79">
        <w:rPr>
          <w:rFonts w:cstheme="minorHAnsi"/>
        </w:rPr>
        <w:t>e</w:t>
      </w:r>
      <w:r w:rsidR="006A1355" w:rsidRPr="00230E9D">
        <w:rPr>
          <w:rFonts w:cstheme="minorHAnsi"/>
        </w:rPr>
        <w:t xml:space="preserve"> en sacrifice</w:t>
      </w:r>
      <w:r w:rsidR="004E6B79">
        <w:rPr>
          <w:rFonts w:cstheme="minorHAnsi"/>
        </w:rPr>
        <w:t xml:space="preserve"> avec Jésus</w:t>
      </w:r>
      <w:r w:rsidR="006A1355" w:rsidRPr="00230E9D">
        <w:rPr>
          <w:rFonts w:cstheme="minorHAnsi"/>
        </w:rPr>
        <w:t>,</w:t>
      </w:r>
      <w:r w:rsidR="004E6B79">
        <w:rPr>
          <w:rFonts w:cstheme="minorHAnsi"/>
        </w:rPr>
        <w:t xml:space="preserve"> alors la souffrance peut changer de valeur. C</w:t>
      </w:r>
      <w:r w:rsidR="006A1355" w:rsidRPr="00230E9D">
        <w:rPr>
          <w:rFonts w:cstheme="minorHAnsi"/>
        </w:rPr>
        <w:t xml:space="preserve">’est un acte de foi : ‘Toi seul me guérira du mal ». Offrir sa souffrance « regarder vers celui qu’ils ont transpercé », reconnaître que le Christ a souffert en étant radicalement innocent et que c’est Lui qui me sauve. Glisser sa souffrance à côté de celle du Christ. </w:t>
      </w:r>
      <w:r w:rsidR="00713FCD">
        <w:rPr>
          <w:rFonts w:cstheme="minorHAnsi"/>
        </w:rPr>
        <w:t>Une figure comme celle de</w:t>
      </w:r>
      <w:r w:rsidR="00713FCD" w:rsidRPr="00713FCD">
        <w:rPr>
          <w:rFonts w:cstheme="minorHAnsi"/>
        </w:rPr>
        <w:t xml:space="preserve"> Saint Maximilien </w:t>
      </w:r>
      <w:proofErr w:type="spellStart"/>
      <w:r w:rsidR="00713FCD" w:rsidRPr="00713FCD">
        <w:rPr>
          <w:rFonts w:cstheme="minorHAnsi"/>
        </w:rPr>
        <w:t>Kolbe</w:t>
      </w:r>
      <w:proofErr w:type="spellEnd"/>
      <w:r w:rsidR="00713FCD">
        <w:rPr>
          <w:rFonts w:cstheme="minorHAnsi"/>
        </w:rPr>
        <w:t>, qui a pris la</w:t>
      </w:r>
      <w:r w:rsidR="00713FCD" w:rsidRPr="00713FCD">
        <w:rPr>
          <w:rFonts w:cstheme="minorHAnsi"/>
        </w:rPr>
        <w:t xml:space="preserve"> place d’un père de famille condamné à mort</w:t>
      </w:r>
      <w:r w:rsidR="0084226B">
        <w:rPr>
          <w:rFonts w:cstheme="minorHAnsi"/>
        </w:rPr>
        <w:t xml:space="preserve"> à </w:t>
      </w:r>
      <w:r w:rsidR="0084226B" w:rsidRPr="0084226B">
        <w:rPr>
          <w:rFonts w:cstheme="minorHAnsi"/>
        </w:rPr>
        <w:t>Auschwitz</w:t>
      </w:r>
      <w:r w:rsidR="0084226B">
        <w:rPr>
          <w:rFonts w:cstheme="minorHAnsi"/>
        </w:rPr>
        <w:t>, montre comment le</w:t>
      </w:r>
      <w:r w:rsidR="00713FCD" w:rsidRPr="00713FCD">
        <w:rPr>
          <w:rFonts w:cstheme="minorHAnsi"/>
        </w:rPr>
        <w:t xml:space="preserve"> don total de soi</w:t>
      </w:r>
      <w:r w:rsidR="0084226B">
        <w:rPr>
          <w:rFonts w:cstheme="minorHAnsi"/>
        </w:rPr>
        <w:t xml:space="preserve"> peut dépasser le mal</w:t>
      </w:r>
      <w:r w:rsidR="00713FCD" w:rsidRPr="00713FCD">
        <w:rPr>
          <w:rFonts w:cstheme="minorHAnsi"/>
        </w:rPr>
        <w:t xml:space="preserve">. </w:t>
      </w:r>
      <w:r w:rsidR="0084226B">
        <w:rPr>
          <w:rFonts w:cstheme="minorHAnsi"/>
        </w:rPr>
        <w:br/>
      </w:r>
    </w:p>
    <w:p w:rsidR="00802F62" w:rsidRPr="00713FCD" w:rsidRDefault="000A3A74" w:rsidP="004E6B79">
      <w:pPr>
        <w:pStyle w:val="Paragraphedeliste"/>
        <w:numPr>
          <w:ilvl w:val="0"/>
          <w:numId w:val="2"/>
        </w:numPr>
        <w:spacing w:line="276" w:lineRule="auto"/>
        <w:jc w:val="both"/>
        <w:rPr>
          <w:rFonts w:cstheme="minorHAnsi"/>
          <w:b/>
        </w:rPr>
      </w:pPr>
      <w:r w:rsidRPr="00713FCD">
        <w:rPr>
          <w:rFonts w:cstheme="minorHAnsi"/>
          <w:b/>
        </w:rPr>
        <w:t>L’auto-suffisance</w:t>
      </w:r>
    </w:p>
    <w:p w:rsidR="0084226B" w:rsidRPr="004D11CB" w:rsidRDefault="00802F62" w:rsidP="004E6B79">
      <w:pPr>
        <w:pStyle w:val="Paragraphedeliste"/>
        <w:numPr>
          <w:ilvl w:val="1"/>
          <w:numId w:val="2"/>
        </w:numPr>
        <w:spacing w:line="276" w:lineRule="auto"/>
        <w:ind w:left="431" w:hanging="431"/>
        <w:jc w:val="both"/>
        <w:rPr>
          <w:rFonts w:cstheme="minorHAnsi"/>
        </w:rPr>
      </w:pPr>
      <w:r>
        <w:rPr>
          <w:rFonts w:cstheme="minorHAnsi"/>
        </w:rPr>
        <w:lastRenderedPageBreak/>
        <w:t>L’homme est auto-suffisant et n’a pas besoin de Dieu. C’est l’affirmation souvent entendue dans la rue « Moi je crois en l’homme » !</w:t>
      </w:r>
      <w:r w:rsidR="00F8276A">
        <w:rPr>
          <w:rFonts w:cstheme="minorHAnsi"/>
        </w:rPr>
        <w:t xml:space="preserve"> Finalement la nature, l’humanité est sacralisée.</w:t>
      </w:r>
      <w:r w:rsidR="00946814">
        <w:rPr>
          <w:rFonts w:cstheme="minorHAnsi"/>
        </w:rPr>
        <w:tab/>
      </w:r>
      <w:r w:rsidR="00F8276A">
        <w:rPr>
          <w:rFonts w:cstheme="minorHAnsi"/>
        </w:rPr>
        <w:t xml:space="preserve"> </w:t>
      </w:r>
      <w:r>
        <w:rPr>
          <w:rFonts w:cstheme="minorHAnsi"/>
        </w:rPr>
        <w:br/>
        <w:t xml:space="preserve">La pensée de Feuerbach peut se résumer ainsi : l’homme a projeté hors de lui les valeurs d’absolu qui lui appartiennent en propre, il les a attribuées à un personnage imaginaire auquel il s’est soumis. </w:t>
      </w:r>
      <w:r>
        <w:rPr>
          <w:rFonts w:cstheme="minorHAnsi"/>
        </w:rPr>
        <w:br/>
        <w:t>Nietzsche accuse le christianisme d’avoir rendu l’homme faible en provoquant une attitude de refus à l’égard des valeurs humaines : l’homme incapable de lutter pour s’affirmer et conquérir les vraies valeurs s’est mis à les déprécier et à s’interdire d’en profiter. Le premier temps de la libération de l’homme est la proclamation de la mort de Dieu, premier pas vers la constitution de surhomme !</w:t>
      </w:r>
      <w:r w:rsidR="00946814">
        <w:rPr>
          <w:rFonts w:cstheme="minorHAnsi"/>
        </w:rPr>
        <w:tab/>
      </w:r>
      <w:r w:rsidR="009A132D">
        <w:rPr>
          <w:rFonts w:cstheme="minorHAnsi"/>
        </w:rPr>
        <w:br/>
      </w:r>
    </w:p>
    <w:p w:rsidR="0084226B" w:rsidRDefault="0084226B" w:rsidP="004E6B79">
      <w:pPr>
        <w:pStyle w:val="Paragraphedeliste"/>
        <w:numPr>
          <w:ilvl w:val="1"/>
          <w:numId w:val="2"/>
        </w:numPr>
        <w:spacing w:line="276" w:lineRule="auto"/>
        <w:ind w:left="431" w:hanging="431"/>
        <w:jc w:val="both"/>
        <w:rPr>
          <w:rFonts w:cstheme="minorHAnsi"/>
          <w:b/>
        </w:rPr>
      </w:pPr>
      <w:r w:rsidRPr="0084226B">
        <w:rPr>
          <w:rFonts w:cstheme="minorHAnsi"/>
          <w:b/>
        </w:rPr>
        <w:t xml:space="preserve">Nous sommes faits pour plus grand que nous </w:t>
      </w:r>
    </w:p>
    <w:p w:rsidR="00F8276A" w:rsidRDefault="00F8276A" w:rsidP="004E6B79">
      <w:pPr>
        <w:pStyle w:val="Paragraphedeliste"/>
        <w:numPr>
          <w:ilvl w:val="0"/>
          <w:numId w:val="7"/>
        </w:numPr>
        <w:spacing w:line="276" w:lineRule="auto"/>
        <w:ind w:left="357" w:hanging="357"/>
        <w:jc w:val="both"/>
        <w:rPr>
          <w:rFonts w:cstheme="minorHAnsi"/>
        </w:rPr>
      </w:pPr>
      <w:r w:rsidRPr="0084226B">
        <w:rPr>
          <w:rFonts w:cstheme="minorHAnsi"/>
        </w:rPr>
        <w:t>L’ho</w:t>
      </w:r>
      <w:r w:rsidR="00CC52E0" w:rsidRPr="0084226B">
        <w:rPr>
          <w:rFonts w:cstheme="minorHAnsi"/>
        </w:rPr>
        <w:t xml:space="preserve">mme est une chimère (Pascal) : trop grand pour ce qu’il y a de misérable et trop misérable pour ce qu’il y a de grand. Il porte dans sa disproportion même la trace de son origine divine contrariée par le péché originel. </w:t>
      </w:r>
      <w:r w:rsidR="00CC52E0" w:rsidRPr="0084226B">
        <w:rPr>
          <w:rFonts w:cstheme="minorHAnsi"/>
        </w:rPr>
        <w:br/>
      </w:r>
      <w:r w:rsidR="00A46BE3" w:rsidRPr="0084226B">
        <w:rPr>
          <w:rFonts w:cstheme="minorHAnsi"/>
        </w:rPr>
        <w:t xml:space="preserve">Pour </w:t>
      </w:r>
      <w:r w:rsidR="00CC52E0" w:rsidRPr="0084226B">
        <w:rPr>
          <w:rFonts w:cstheme="minorHAnsi"/>
        </w:rPr>
        <w:t>affirmer</w:t>
      </w:r>
      <w:r w:rsidR="00A46BE3" w:rsidRPr="0084226B">
        <w:rPr>
          <w:rFonts w:cstheme="minorHAnsi"/>
        </w:rPr>
        <w:t xml:space="preserve"> que Dieu n’existe pas, il faudrait tout savoir ce qui semble impossible.</w:t>
      </w:r>
      <w:r w:rsidR="00D47ECE" w:rsidRPr="00F8276A">
        <w:rPr>
          <w:rFonts w:cstheme="minorHAnsi"/>
        </w:rPr>
        <w:t xml:space="preserve"> </w:t>
      </w:r>
    </w:p>
    <w:p w:rsidR="00F8276A" w:rsidRDefault="00F8276A" w:rsidP="004E6B79">
      <w:pPr>
        <w:pStyle w:val="Paragraphedeliste"/>
        <w:numPr>
          <w:ilvl w:val="0"/>
          <w:numId w:val="7"/>
        </w:numPr>
        <w:spacing w:line="276" w:lineRule="auto"/>
        <w:ind w:left="357" w:hanging="357"/>
        <w:jc w:val="both"/>
        <w:rPr>
          <w:rFonts w:cstheme="minorHAnsi"/>
        </w:rPr>
      </w:pPr>
      <w:r w:rsidRPr="00F8276A">
        <w:rPr>
          <w:rFonts w:cstheme="minorHAnsi"/>
        </w:rPr>
        <w:t xml:space="preserve">Kant </w:t>
      </w:r>
      <w:r w:rsidR="00946814">
        <w:rPr>
          <w:rFonts w:cstheme="minorHAnsi"/>
        </w:rPr>
        <w:t>L</w:t>
      </w:r>
      <w:r w:rsidRPr="00F8276A">
        <w:rPr>
          <w:rFonts w:cstheme="minorHAnsi"/>
        </w:rPr>
        <w:t>’impératif catégorique</w:t>
      </w:r>
      <w:r w:rsidR="00946814">
        <w:rPr>
          <w:rFonts w:cstheme="minorHAnsi"/>
        </w:rPr>
        <w:t> : l</w:t>
      </w:r>
      <w:r w:rsidRPr="00F8276A">
        <w:rPr>
          <w:rFonts w:cstheme="minorHAnsi"/>
        </w:rPr>
        <w:t xml:space="preserve">’existence du jugement moral, du bien et du mal, prouve l’existence de Dieu. L’impératif catégorique = ne pas faire de l’autre un moyen </w:t>
      </w:r>
      <w:r w:rsidR="004E6B79">
        <w:rPr>
          <w:rFonts w:cstheme="minorHAnsi"/>
        </w:rPr>
        <w:t xml:space="preserve">mais une fin </w:t>
      </w:r>
      <w:r w:rsidRPr="00F8276A">
        <w:rPr>
          <w:rFonts w:cstheme="minorHAnsi"/>
        </w:rPr>
        <w:t>et faire en sorte que la maxime de ton acte puisse être érig</w:t>
      </w:r>
      <w:r w:rsidR="004E6B79">
        <w:rPr>
          <w:rFonts w:cstheme="minorHAnsi"/>
        </w:rPr>
        <w:t>é</w:t>
      </w:r>
      <w:r w:rsidRPr="00F8276A">
        <w:rPr>
          <w:rFonts w:cstheme="minorHAnsi"/>
        </w:rPr>
        <w:t xml:space="preserve"> en loi universelle. Kant pressent un bien absolu qui ne peut être que Dieu. Le jugement moral ne s’explique pas, il est, Kant le constate. </w:t>
      </w:r>
    </w:p>
    <w:p w:rsidR="00CC52E0" w:rsidRDefault="00CC52E0" w:rsidP="004E6B79">
      <w:pPr>
        <w:pStyle w:val="Paragraphedeliste"/>
        <w:numPr>
          <w:ilvl w:val="0"/>
          <w:numId w:val="7"/>
        </w:numPr>
        <w:spacing w:line="276" w:lineRule="auto"/>
        <w:ind w:left="357" w:hanging="357"/>
        <w:jc w:val="both"/>
        <w:rPr>
          <w:rFonts w:cstheme="minorHAnsi"/>
        </w:rPr>
      </w:pPr>
      <w:r w:rsidRPr="00F8276A">
        <w:rPr>
          <w:rFonts w:cstheme="minorHAnsi"/>
        </w:rPr>
        <w:t>Pour Blondel, la dynamique de l’action parait manifester qu’aucune valeur ne peut se soutenir toute seule, chacune fait appel à une valeur plus essentielle jusqu’à un fondement ultime qui ne peut être que l’absolu. Il s’agit de la dialectique entre la « volonté voulante » (but immédiat ex travailler) et la « volonté voulue » (but plus large ex élever une famille, contribuer à la société…) pour chaque action. Derrière chaque horizon, il y en a un plus vaste qui est illimité et qui me dépasse (&lt;&gt; animal).</w:t>
      </w:r>
    </w:p>
    <w:p w:rsidR="00D46A94" w:rsidRPr="00946814" w:rsidRDefault="00CC52E0" w:rsidP="004569E0">
      <w:pPr>
        <w:pStyle w:val="Paragraphedeliste"/>
        <w:numPr>
          <w:ilvl w:val="0"/>
          <w:numId w:val="7"/>
        </w:numPr>
        <w:spacing w:line="276" w:lineRule="auto"/>
        <w:ind w:left="357" w:hanging="357"/>
        <w:jc w:val="both"/>
        <w:rPr>
          <w:rFonts w:cstheme="minorHAnsi"/>
        </w:rPr>
      </w:pPr>
      <w:r w:rsidRPr="00946814">
        <w:rPr>
          <w:rFonts w:cstheme="minorHAnsi"/>
        </w:rPr>
        <w:t>Tout homme est mu par le désir d’un bien même illusoire (exemple du suicidé). Dans sa quête du beau et du bien, il trouve des biens d’inégales valeur, il est capable de les classer et de les hiérarchiser parce qu’il porte en lui un étalon de valeur implicite qui n’est pas une valeur comme les autres.</w:t>
      </w:r>
      <w:r w:rsidR="00946814" w:rsidRPr="00946814">
        <w:rPr>
          <w:rFonts w:cstheme="minorHAnsi"/>
        </w:rPr>
        <w:t xml:space="preserve"> </w:t>
      </w:r>
      <w:r w:rsidRPr="00946814">
        <w:rPr>
          <w:rFonts w:cstheme="minorHAnsi"/>
        </w:rPr>
        <w:t>Sur ce Bien suprême dont il n’a pas forcément conscience, il s’appuie pour partager avec ses semblables ce qu’il a de meilleur, il suppose implicitement qu’il y a une vérité qui départage les opinions en présence. L’idée de Beau en soi, de Bien en soi et de Vrai en soi (c’est la même) ne se rencontre pourtant pas dans l’expérience, elle n’est pas acquise mais innée (même si l’éducation joue un rôle), elle préexiste à tous nos jugements de valeur. Elle renvoie nécessairement à quelque chose (ou plutôt quelqu’un) d’existant en dehors de moi, qui ne peut être que Dieu et qui a placé cette idée dans mon cœur, car pour que quelque chose ait de la valeur il faut qu’il y ait quelque chose (quelqu’un) en dehors du système qui donne la valeur.</w:t>
      </w:r>
      <w:r w:rsidR="00946814" w:rsidRPr="00946814">
        <w:rPr>
          <w:rFonts w:cstheme="minorHAnsi"/>
        </w:rPr>
        <w:t xml:space="preserve"> </w:t>
      </w:r>
      <w:r w:rsidRPr="00946814">
        <w:rPr>
          <w:rFonts w:cstheme="minorHAnsi"/>
        </w:rPr>
        <w:t xml:space="preserve">L’homme qui se laisse toucher par la beauté sait qu’elle n’est pas subjective, qu’elle s’impose à lui à partir d’une plénitude. Mais cette plénitude est toujours au-delà et, si elle repose dans une œuvre, elle n’y est pas contenue. Elle suppose un parfaitement Beau qui n’est pas dans le champ de l’expérience. </w:t>
      </w:r>
      <w:r w:rsidR="00946814" w:rsidRPr="00946814">
        <w:rPr>
          <w:rFonts w:cstheme="minorHAnsi"/>
        </w:rPr>
        <w:tab/>
      </w:r>
      <w:r w:rsidR="009A132D" w:rsidRPr="00946814">
        <w:rPr>
          <w:rFonts w:cstheme="minorHAnsi"/>
        </w:rPr>
        <w:br/>
      </w:r>
    </w:p>
    <w:p w:rsidR="004D11CB" w:rsidRPr="009A132D" w:rsidRDefault="0027451B" w:rsidP="004E6B79">
      <w:pPr>
        <w:pStyle w:val="Paragraphedeliste"/>
        <w:numPr>
          <w:ilvl w:val="1"/>
          <w:numId w:val="2"/>
        </w:numPr>
        <w:spacing w:line="276" w:lineRule="auto"/>
        <w:ind w:left="431" w:hanging="431"/>
        <w:jc w:val="both"/>
        <w:rPr>
          <w:rFonts w:cstheme="minorHAnsi"/>
        </w:rPr>
      </w:pPr>
      <w:r w:rsidRPr="009A132D">
        <w:rPr>
          <w:rFonts w:cstheme="minorHAnsi"/>
          <w:b/>
        </w:rPr>
        <w:t>La lumière de la Révélation</w:t>
      </w:r>
      <w:r w:rsidR="00946814">
        <w:rPr>
          <w:rFonts w:cstheme="minorHAnsi"/>
          <w:b/>
        </w:rPr>
        <w:tab/>
      </w:r>
      <w:r w:rsidRPr="001F50DC">
        <w:rPr>
          <w:rFonts w:cstheme="minorHAnsi"/>
        </w:rPr>
        <w:br/>
        <w:t xml:space="preserve">Les facultés de l’homme le rendent capable de connaître l’existence d’un Dieu personnel. Mais pour que l’homme puisse entrer dans son intimité, Dieu a voulu se révéler à lui et lui donner la grâce de pouvoir accueillir cette révélation dans la foi. </w:t>
      </w:r>
      <w:r w:rsidR="001F50DC" w:rsidRPr="001F50DC">
        <w:rPr>
          <w:rFonts w:cstheme="minorHAnsi"/>
        </w:rPr>
        <w:t xml:space="preserve">La grâce de la foi ouvre les yeux du cœur et dilate notre raison. </w:t>
      </w:r>
    </w:p>
    <w:p w:rsidR="00090BDC" w:rsidRPr="009A132D" w:rsidRDefault="00090BDC" w:rsidP="004E6B79">
      <w:pPr>
        <w:spacing w:line="276" w:lineRule="auto"/>
        <w:jc w:val="both"/>
        <w:rPr>
          <w:rFonts w:cstheme="minorHAnsi"/>
          <w:b/>
        </w:rPr>
      </w:pPr>
      <w:r w:rsidRPr="009A132D">
        <w:rPr>
          <w:rFonts w:cstheme="minorHAnsi"/>
          <w:b/>
        </w:rPr>
        <w:t>Conclusion</w:t>
      </w:r>
    </w:p>
    <w:p w:rsidR="0059093E" w:rsidRDefault="004D11CB" w:rsidP="004E6B79">
      <w:pPr>
        <w:spacing w:line="276" w:lineRule="auto"/>
        <w:jc w:val="both"/>
        <w:rPr>
          <w:rFonts w:cstheme="minorHAnsi"/>
        </w:rPr>
      </w:pPr>
      <w:r>
        <w:rPr>
          <w:rFonts w:cstheme="minorHAnsi"/>
        </w:rPr>
        <w:t>La conviction de l</w:t>
      </w:r>
      <w:r w:rsidR="00090BDC">
        <w:rPr>
          <w:rFonts w:cstheme="minorHAnsi"/>
        </w:rPr>
        <w:t xml:space="preserve">’athée que nous rencontrons repose sur un </w:t>
      </w:r>
      <w:r>
        <w:rPr>
          <w:rFonts w:cstheme="minorHAnsi"/>
        </w:rPr>
        <w:t>mélange</w:t>
      </w:r>
      <w:r w:rsidR="00090BDC">
        <w:rPr>
          <w:rFonts w:cstheme="minorHAnsi"/>
        </w:rPr>
        <w:t xml:space="preserve"> de plusieurs de ces causes</w:t>
      </w:r>
      <w:r w:rsidR="007E6DF0">
        <w:rPr>
          <w:rFonts w:cstheme="minorHAnsi"/>
        </w:rPr>
        <w:t xml:space="preserve"> et bien souvent, nous avons affaire plutôt à un agnostique qui s’arrête à </w:t>
      </w:r>
      <w:r w:rsidR="007E6DF0" w:rsidRPr="007E6DF0">
        <w:rPr>
          <w:rFonts w:cstheme="minorHAnsi"/>
        </w:rPr>
        <w:t xml:space="preserve">un subjectivisme mou : Dieu ? je ne l’ai jamais rencontré </w:t>
      </w:r>
      <w:r w:rsidR="007E6DF0">
        <w:rPr>
          <w:rFonts w:cstheme="minorHAnsi"/>
        </w:rPr>
        <w:t xml:space="preserve">et </w:t>
      </w:r>
      <w:r w:rsidR="007E6DF0" w:rsidRPr="007E6DF0">
        <w:rPr>
          <w:rFonts w:cstheme="minorHAnsi"/>
        </w:rPr>
        <w:t>je ne vois aucune raison de bousculer ma vie pour quelqu’un que je ne vois pas</w:t>
      </w:r>
      <w:r w:rsidR="007E6DF0">
        <w:rPr>
          <w:rFonts w:cstheme="minorHAnsi"/>
        </w:rPr>
        <w:t> ! Aussi o</w:t>
      </w:r>
      <w:r w:rsidR="00B733CB">
        <w:rPr>
          <w:rFonts w:cstheme="minorHAnsi"/>
        </w:rPr>
        <w:t xml:space="preserve">n ne peut rester dans le registre conceptuel car notre Dieu est le Dieu de la rencontre et qu’il embarque tout notre être y compris notre affectif. </w:t>
      </w:r>
      <w:r w:rsidR="007E6DF0">
        <w:rPr>
          <w:rFonts w:cstheme="minorHAnsi"/>
        </w:rPr>
        <w:t>Souvent aussi, l’</w:t>
      </w:r>
      <w:r w:rsidR="00B733CB">
        <w:rPr>
          <w:rFonts w:cstheme="minorHAnsi"/>
        </w:rPr>
        <w:t xml:space="preserve">athéisme peut résulter d’une blessure personnelle. Il faut donc présenter notre Dieu qui par amour, gratuitement est venu nous rejoindre dans notre humanité, souffrir pour nous et nous donner la vie. </w:t>
      </w:r>
      <w:r w:rsidR="001F50DC">
        <w:rPr>
          <w:rFonts w:cstheme="minorHAnsi"/>
        </w:rPr>
        <w:t>Il y a un manque en nous, une brèche que seule Dieu peut combler. Saint Augustin « </w:t>
      </w:r>
      <w:r w:rsidR="001F50DC" w:rsidRPr="007314E6">
        <w:rPr>
          <w:rFonts w:cstheme="minorHAnsi"/>
        </w:rPr>
        <w:t>Tu nous as faits pour t</w:t>
      </w:r>
      <w:r w:rsidR="001F50DC">
        <w:rPr>
          <w:rFonts w:cstheme="minorHAnsi"/>
        </w:rPr>
        <w:t>o</w:t>
      </w:r>
      <w:r w:rsidR="001F50DC" w:rsidRPr="007314E6">
        <w:rPr>
          <w:rFonts w:cstheme="minorHAnsi"/>
        </w:rPr>
        <w:t>i Seigneur et notre cœur est sans repos tant qu'il ne repose pas en toi</w:t>
      </w:r>
      <w:r w:rsidR="001F50DC">
        <w:rPr>
          <w:rFonts w:cstheme="minorHAnsi"/>
        </w:rPr>
        <w:t> »</w:t>
      </w:r>
      <w:r w:rsidR="00946814">
        <w:rPr>
          <w:rFonts w:cstheme="minorHAnsi"/>
        </w:rPr>
        <w:t>.</w:t>
      </w:r>
      <w:bookmarkStart w:id="0" w:name="_GoBack"/>
      <w:bookmarkEnd w:id="0"/>
    </w:p>
    <w:sectPr w:rsidR="0059093E" w:rsidSect="0059093E">
      <w:pgSz w:w="11906" w:h="16838"/>
      <w:pgMar w:top="907" w:right="680" w:bottom="79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4363"/>
    <w:multiLevelType w:val="multilevel"/>
    <w:tmpl w:val="DA88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801AA"/>
    <w:multiLevelType w:val="hybridMultilevel"/>
    <w:tmpl w:val="E244E1D0"/>
    <w:lvl w:ilvl="0" w:tplc="5054FC84">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BE21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DA181C"/>
    <w:multiLevelType w:val="hybridMultilevel"/>
    <w:tmpl w:val="9FB0BB96"/>
    <w:lvl w:ilvl="0" w:tplc="E466D3B2">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0354A39"/>
    <w:multiLevelType w:val="hybridMultilevel"/>
    <w:tmpl w:val="31CE1B28"/>
    <w:lvl w:ilvl="0" w:tplc="7E40F686">
      <w:start w:val="3"/>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5" w15:restartNumberingAfterBreak="0">
    <w:nsid w:val="582D7D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33426C"/>
    <w:multiLevelType w:val="hybridMultilevel"/>
    <w:tmpl w:val="B40CBFB2"/>
    <w:lvl w:ilvl="0" w:tplc="213085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AEA2603"/>
    <w:multiLevelType w:val="hybridMultilevel"/>
    <w:tmpl w:val="0428AB36"/>
    <w:lvl w:ilvl="0" w:tplc="B74681E8">
      <w:start w:val="1"/>
      <w:numFmt w:val="bullet"/>
      <w:lvlText w:val=""/>
      <w:lvlJc w:val="left"/>
      <w:pPr>
        <w:ind w:left="1800" w:hanging="360"/>
      </w:pPr>
      <w:rPr>
        <w:rFonts w:ascii="Wingdings" w:eastAsiaTheme="minorHAnsi" w:hAnsi="Wingdings" w:cstheme="minorHAnsi" w:hint="default"/>
        <w:b w:val="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9F"/>
    <w:rsid w:val="00016969"/>
    <w:rsid w:val="0006713A"/>
    <w:rsid w:val="0007240B"/>
    <w:rsid w:val="00090BDC"/>
    <w:rsid w:val="00092227"/>
    <w:rsid w:val="000A3A74"/>
    <w:rsid w:val="000A539D"/>
    <w:rsid w:val="000C1C82"/>
    <w:rsid w:val="000C3112"/>
    <w:rsid w:val="000D68B8"/>
    <w:rsid w:val="000E5302"/>
    <w:rsid w:val="00113BDC"/>
    <w:rsid w:val="001200A0"/>
    <w:rsid w:val="001353D4"/>
    <w:rsid w:val="00142900"/>
    <w:rsid w:val="00143B85"/>
    <w:rsid w:val="00144F4B"/>
    <w:rsid w:val="00145056"/>
    <w:rsid w:val="001651AF"/>
    <w:rsid w:val="00176982"/>
    <w:rsid w:val="001904FA"/>
    <w:rsid w:val="00192515"/>
    <w:rsid w:val="001B3970"/>
    <w:rsid w:val="001D661D"/>
    <w:rsid w:val="001E5A21"/>
    <w:rsid w:val="001F50DC"/>
    <w:rsid w:val="00202DB8"/>
    <w:rsid w:val="00230D2D"/>
    <w:rsid w:val="00230E9D"/>
    <w:rsid w:val="00232DF4"/>
    <w:rsid w:val="0027451B"/>
    <w:rsid w:val="002A1184"/>
    <w:rsid w:val="002D4E3C"/>
    <w:rsid w:val="002D6C88"/>
    <w:rsid w:val="002E418D"/>
    <w:rsid w:val="00356A8C"/>
    <w:rsid w:val="00370DC0"/>
    <w:rsid w:val="00375C39"/>
    <w:rsid w:val="00395276"/>
    <w:rsid w:val="003B1F64"/>
    <w:rsid w:val="003B35A7"/>
    <w:rsid w:val="003C5A36"/>
    <w:rsid w:val="003E3AC6"/>
    <w:rsid w:val="003E6578"/>
    <w:rsid w:val="00402C28"/>
    <w:rsid w:val="00416C03"/>
    <w:rsid w:val="00453210"/>
    <w:rsid w:val="00456762"/>
    <w:rsid w:val="00467945"/>
    <w:rsid w:val="004735AF"/>
    <w:rsid w:val="00487AD1"/>
    <w:rsid w:val="004A25B1"/>
    <w:rsid w:val="004B210D"/>
    <w:rsid w:val="004B2637"/>
    <w:rsid w:val="004B5691"/>
    <w:rsid w:val="004C3222"/>
    <w:rsid w:val="004C3CDC"/>
    <w:rsid w:val="004C5E6B"/>
    <w:rsid w:val="004D11CB"/>
    <w:rsid w:val="004E0009"/>
    <w:rsid w:val="004E6B79"/>
    <w:rsid w:val="004F0B9F"/>
    <w:rsid w:val="004F2169"/>
    <w:rsid w:val="00527E5D"/>
    <w:rsid w:val="005322F0"/>
    <w:rsid w:val="00556C4B"/>
    <w:rsid w:val="005602BF"/>
    <w:rsid w:val="005636A0"/>
    <w:rsid w:val="00565CA0"/>
    <w:rsid w:val="0059093E"/>
    <w:rsid w:val="005B64A6"/>
    <w:rsid w:val="005D5FD4"/>
    <w:rsid w:val="005E7A72"/>
    <w:rsid w:val="005F12FA"/>
    <w:rsid w:val="005F26D0"/>
    <w:rsid w:val="00602353"/>
    <w:rsid w:val="00634A86"/>
    <w:rsid w:val="006600D7"/>
    <w:rsid w:val="00665427"/>
    <w:rsid w:val="00671CF0"/>
    <w:rsid w:val="00672851"/>
    <w:rsid w:val="00680F3F"/>
    <w:rsid w:val="0068480C"/>
    <w:rsid w:val="0069288C"/>
    <w:rsid w:val="006A1355"/>
    <w:rsid w:val="006A4295"/>
    <w:rsid w:val="006E3A42"/>
    <w:rsid w:val="0070292B"/>
    <w:rsid w:val="007060CB"/>
    <w:rsid w:val="007066B1"/>
    <w:rsid w:val="00713FCD"/>
    <w:rsid w:val="0071411F"/>
    <w:rsid w:val="00722D1C"/>
    <w:rsid w:val="00730D04"/>
    <w:rsid w:val="007314E6"/>
    <w:rsid w:val="0074194A"/>
    <w:rsid w:val="00746E37"/>
    <w:rsid w:val="00764C4C"/>
    <w:rsid w:val="00770CED"/>
    <w:rsid w:val="00774373"/>
    <w:rsid w:val="007A13FB"/>
    <w:rsid w:val="007A1D6E"/>
    <w:rsid w:val="007E6DF0"/>
    <w:rsid w:val="00802F62"/>
    <w:rsid w:val="008031F6"/>
    <w:rsid w:val="00805D5F"/>
    <w:rsid w:val="0084226B"/>
    <w:rsid w:val="00856E24"/>
    <w:rsid w:val="00871BDF"/>
    <w:rsid w:val="00873FF1"/>
    <w:rsid w:val="0087743A"/>
    <w:rsid w:val="00884A7B"/>
    <w:rsid w:val="008922B4"/>
    <w:rsid w:val="00895E5B"/>
    <w:rsid w:val="008B72E0"/>
    <w:rsid w:val="008C4772"/>
    <w:rsid w:val="008C5838"/>
    <w:rsid w:val="008E097D"/>
    <w:rsid w:val="008F710D"/>
    <w:rsid w:val="00902CE4"/>
    <w:rsid w:val="0090679D"/>
    <w:rsid w:val="009102CC"/>
    <w:rsid w:val="00914830"/>
    <w:rsid w:val="009345C8"/>
    <w:rsid w:val="00946814"/>
    <w:rsid w:val="00975D66"/>
    <w:rsid w:val="009776B4"/>
    <w:rsid w:val="00992D4E"/>
    <w:rsid w:val="009A132D"/>
    <w:rsid w:val="009A2307"/>
    <w:rsid w:val="00A135FA"/>
    <w:rsid w:val="00A152CC"/>
    <w:rsid w:val="00A17FD8"/>
    <w:rsid w:val="00A21F51"/>
    <w:rsid w:val="00A238BB"/>
    <w:rsid w:val="00A46BE3"/>
    <w:rsid w:val="00A56D6B"/>
    <w:rsid w:val="00A605A5"/>
    <w:rsid w:val="00AC1351"/>
    <w:rsid w:val="00AC7F80"/>
    <w:rsid w:val="00AE3D1C"/>
    <w:rsid w:val="00AF3482"/>
    <w:rsid w:val="00B50FAA"/>
    <w:rsid w:val="00B620D2"/>
    <w:rsid w:val="00B733CB"/>
    <w:rsid w:val="00B871B0"/>
    <w:rsid w:val="00B91F7B"/>
    <w:rsid w:val="00B97B18"/>
    <w:rsid w:val="00BC05E3"/>
    <w:rsid w:val="00BC6936"/>
    <w:rsid w:val="00BF7719"/>
    <w:rsid w:val="00C1316B"/>
    <w:rsid w:val="00C506E6"/>
    <w:rsid w:val="00C57935"/>
    <w:rsid w:val="00C703A6"/>
    <w:rsid w:val="00C72E8C"/>
    <w:rsid w:val="00CC52E0"/>
    <w:rsid w:val="00CC7791"/>
    <w:rsid w:val="00CE2183"/>
    <w:rsid w:val="00D218D7"/>
    <w:rsid w:val="00D2256A"/>
    <w:rsid w:val="00D46A94"/>
    <w:rsid w:val="00D47ECE"/>
    <w:rsid w:val="00D5218B"/>
    <w:rsid w:val="00D5289E"/>
    <w:rsid w:val="00D56A35"/>
    <w:rsid w:val="00D80214"/>
    <w:rsid w:val="00D85ED0"/>
    <w:rsid w:val="00DE5859"/>
    <w:rsid w:val="00DE62B1"/>
    <w:rsid w:val="00E050C8"/>
    <w:rsid w:val="00E22063"/>
    <w:rsid w:val="00E2613E"/>
    <w:rsid w:val="00E2641D"/>
    <w:rsid w:val="00E40ACD"/>
    <w:rsid w:val="00E453BB"/>
    <w:rsid w:val="00E56CE5"/>
    <w:rsid w:val="00E66A0C"/>
    <w:rsid w:val="00E6775A"/>
    <w:rsid w:val="00E77FCF"/>
    <w:rsid w:val="00E809C7"/>
    <w:rsid w:val="00E84C3D"/>
    <w:rsid w:val="00E95906"/>
    <w:rsid w:val="00EC1FEE"/>
    <w:rsid w:val="00EC4E26"/>
    <w:rsid w:val="00EF7537"/>
    <w:rsid w:val="00F24DA0"/>
    <w:rsid w:val="00F32031"/>
    <w:rsid w:val="00F36074"/>
    <w:rsid w:val="00F55EEC"/>
    <w:rsid w:val="00F7768C"/>
    <w:rsid w:val="00F80E3D"/>
    <w:rsid w:val="00F816BC"/>
    <w:rsid w:val="00F8276A"/>
    <w:rsid w:val="00F9553F"/>
    <w:rsid w:val="00FA103C"/>
    <w:rsid w:val="00FB4266"/>
    <w:rsid w:val="00FC6258"/>
    <w:rsid w:val="00FE5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60A2"/>
  <w15:docId w15:val="{BF1E10A7-661B-4DB4-A1AE-1E14AD82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B9F"/>
    <w:pPr>
      <w:spacing w:after="160" w:line="259" w:lineRule="auto"/>
    </w:pPr>
  </w:style>
  <w:style w:type="paragraph" w:styleId="Titre1">
    <w:name w:val="heading 1"/>
    <w:basedOn w:val="Normal"/>
    <w:link w:val="Titre1Car"/>
    <w:uiPriority w:val="9"/>
    <w:qFormat/>
    <w:rsid w:val="007A1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A13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B9F"/>
    <w:pPr>
      <w:ind w:left="720"/>
      <w:contextualSpacing/>
    </w:pPr>
  </w:style>
  <w:style w:type="paragraph" w:styleId="NormalWeb">
    <w:name w:val="Normal (Web)"/>
    <w:basedOn w:val="Normal"/>
    <w:uiPriority w:val="99"/>
    <w:semiHidden/>
    <w:unhideWhenUsed/>
    <w:rsid w:val="004F0B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F0B9F"/>
    <w:rPr>
      <w:i/>
      <w:iCs/>
    </w:rPr>
  </w:style>
  <w:style w:type="character" w:styleId="lev">
    <w:name w:val="Strong"/>
    <w:basedOn w:val="Policepardfaut"/>
    <w:uiPriority w:val="22"/>
    <w:qFormat/>
    <w:rsid w:val="004F0B9F"/>
    <w:rPr>
      <w:b/>
      <w:bCs/>
    </w:rPr>
  </w:style>
  <w:style w:type="paragraph" w:styleId="Textedebulles">
    <w:name w:val="Balloon Text"/>
    <w:basedOn w:val="Normal"/>
    <w:link w:val="TextedebullesCar"/>
    <w:uiPriority w:val="99"/>
    <w:semiHidden/>
    <w:unhideWhenUsed/>
    <w:rsid w:val="004F0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0B9F"/>
    <w:rPr>
      <w:rFonts w:ascii="Tahoma" w:hAnsi="Tahoma" w:cs="Tahoma"/>
      <w:sz w:val="16"/>
      <w:szCs w:val="16"/>
    </w:rPr>
  </w:style>
  <w:style w:type="character" w:styleId="Marquedecommentaire">
    <w:name w:val="annotation reference"/>
    <w:basedOn w:val="Policepardfaut"/>
    <w:uiPriority w:val="99"/>
    <w:semiHidden/>
    <w:unhideWhenUsed/>
    <w:rsid w:val="005E7A72"/>
    <w:rPr>
      <w:sz w:val="16"/>
      <w:szCs w:val="16"/>
    </w:rPr>
  </w:style>
  <w:style w:type="paragraph" w:styleId="Commentaire">
    <w:name w:val="annotation text"/>
    <w:basedOn w:val="Normal"/>
    <w:link w:val="CommentaireCar"/>
    <w:uiPriority w:val="99"/>
    <w:semiHidden/>
    <w:unhideWhenUsed/>
    <w:rsid w:val="005E7A72"/>
    <w:pPr>
      <w:spacing w:line="240" w:lineRule="auto"/>
    </w:pPr>
    <w:rPr>
      <w:sz w:val="20"/>
      <w:szCs w:val="20"/>
    </w:rPr>
  </w:style>
  <w:style w:type="character" w:customStyle="1" w:styleId="CommentaireCar">
    <w:name w:val="Commentaire Car"/>
    <w:basedOn w:val="Policepardfaut"/>
    <w:link w:val="Commentaire"/>
    <w:uiPriority w:val="99"/>
    <w:semiHidden/>
    <w:rsid w:val="005E7A72"/>
    <w:rPr>
      <w:sz w:val="20"/>
      <w:szCs w:val="20"/>
    </w:rPr>
  </w:style>
  <w:style w:type="paragraph" w:styleId="Objetducommentaire">
    <w:name w:val="annotation subject"/>
    <w:basedOn w:val="Commentaire"/>
    <w:next w:val="Commentaire"/>
    <w:link w:val="ObjetducommentaireCar"/>
    <w:uiPriority w:val="99"/>
    <w:semiHidden/>
    <w:unhideWhenUsed/>
    <w:rsid w:val="005E7A72"/>
    <w:rPr>
      <w:b/>
      <w:bCs/>
    </w:rPr>
  </w:style>
  <w:style w:type="character" w:customStyle="1" w:styleId="ObjetducommentaireCar">
    <w:name w:val="Objet du commentaire Car"/>
    <w:basedOn w:val="CommentaireCar"/>
    <w:link w:val="Objetducommentaire"/>
    <w:uiPriority w:val="99"/>
    <w:semiHidden/>
    <w:rsid w:val="005E7A72"/>
    <w:rPr>
      <w:b/>
      <w:bCs/>
      <w:sz w:val="20"/>
      <w:szCs w:val="20"/>
    </w:rPr>
  </w:style>
  <w:style w:type="character" w:customStyle="1" w:styleId="Titre1Car">
    <w:name w:val="Titre 1 Car"/>
    <w:basedOn w:val="Policepardfaut"/>
    <w:link w:val="Titre1"/>
    <w:uiPriority w:val="9"/>
    <w:rsid w:val="007A13F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A13F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A13FB"/>
    <w:rPr>
      <w:color w:val="0000FF"/>
      <w:u w:val="single"/>
    </w:rPr>
  </w:style>
  <w:style w:type="paragraph" w:styleId="z-Hautduformulaire">
    <w:name w:val="HTML Top of Form"/>
    <w:basedOn w:val="Normal"/>
    <w:next w:val="Normal"/>
    <w:link w:val="z-HautduformulaireCar"/>
    <w:hidden/>
    <w:uiPriority w:val="99"/>
    <w:semiHidden/>
    <w:unhideWhenUsed/>
    <w:rsid w:val="007A13F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A13FB"/>
    <w:rPr>
      <w:rFonts w:ascii="Arial" w:eastAsia="Times New Roman" w:hAnsi="Arial" w:cs="Arial"/>
      <w:vanish/>
      <w:sz w:val="16"/>
      <w:szCs w:val="16"/>
      <w:lang w:eastAsia="fr-FR"/>
    </w:rPr>
  </w:style>
  <w:style w:type="character" w:customStyle="1" w:styleId="elementor-screen-only">
    <w:name w:val="elementor-screen-only"/>
    <w:basedOn w:val="Policepardfaut"/>
    <w:rsid w:val="007A13FB"/>
  </w:style>
  <w:style w:type="paragraph" w:styleId="z-Basduformulaire">
    <w:name w:val="HTML Bottom of Form"/>
    <w:basedOn w:val="Normal"/>
    <w:next w:val="Normal"/>
    <w:link w:val="z-BasduformulaireCar"/>
    <w:hidden/>
    <w:uiPriority w:val="99"/>
    <w:semiHidden/>
    <w:unhideWhenUsed/>
    <w:rsid w:val="007A13F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A13FB"/>
    <w:rPr>
      <w:rFonts w:ascii="Arial" w:eastAsia="Times New Roman" w:hAnsi="Arial" w:cs="Arial"/>
      <w:vanish/>
      <w:sz w:val="16"/>
      <w:szCs w:val="16"/>
      <w:lang w:eastAsia="fr-FR"/>
    </w:rPr>
  </w:style>
  <w:style w:type="paragraph" w:customStyle="1" w:styleId="menu-item">
    <w:name w:val="menu-item"/>
    <w:basedOn w:val="Normal"/>
    <w:rsid w:val="007A13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lementor-button-text">
    <w:name w:val="elementor-button-text"/>
    <w:basedOn w:val="Policepardfaut"/>
    <w:rsid w:val="007A13FB"/>
  </w:style>
  <w:style w:type="character" w:customStyle="1" w:styleId="liens-footer">
    <w:name w:val="liens-footer"/>
    <w:basedOn w:val="Policepardfaut"/>
    <w:rsid w:val="007A13FB"/>
  </w:style>
  <w:style w:type="character" w:customStyle="1" w:styleId="trait">
    <w:name w:val="trait"/>
    <w:basedOn w:val="Policepardfaut"/>
    <w:rsid w:val="007A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520401">
      <w:bodyDiv w:val="1"/>
      <w:marLeft w:val="0"/>
      <w:marRight w:val="0"/>
      <w:marTop w:val="0"/>
      <w:marBottom w:val="0"/>
      <w:divBdr>
        <w:top w:val="none" w:sz="0" w:space="0" w:color="auto"/>
        <w:left w:val="none" w:sz="0" w:space="0" w:color="auto"/>
        <w:bottom w:val="none" w:sz="0" w:space="0" w:color="auto"/>
        <w:right w:val="none" w:sz="0" w:space="0" w:color="auto"/>
      </w:divBdr>
      <w:divsChild>
        <w:div w:id="1141002900">
          <w:marLeft w:val="0"/>
          <w:marRight w:val="0"/>
          <w:marTop w:val="0"/>
          <w:marBottom w:val="0"/>
          <w:divBdr>
            <w:top w:val="none" w:sz="0" w:space="0" w:color="auto"/>
            <w:left w:val="none" w:sz="0" w:space="0" w:color="auto"/>
            <w:bottom w:val="none" w:sz="0" w:space="0" w:color="auto"/>
            <w:right w:val="none" w:sz="0" w:space="0" w:color="auto"/>
          </w:divBdr>
          <w:divsChild>
            <w:div w:id="1384063887">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sChild>
                    <w:div w:id="418330375">
                      <w:marLeft w:val="0"/>
                      <w:marRight w:val="0"/>
                      <w:marTop w:val="0"/>
                      <w:marBottom w:val="0"/>
                      <w:divBdr>
                        <w:top w:val="none" w:sz="0" w:space="0" w:color="auto"/>
                        <w:left w:val="none" w:sz="0" w:space="0" w:color="auto"/>
                        <w:bottom w:val="none" w:sz="0" w:space="0" w:color="auto"/>
                        <w:right w:val="none" w:sz="0" w:space="0" w:color="auto"/>
                      </w:divBdr>
                      <w:divsChild>
                        <w:div w:id="2052726330">
                          <w:marLeft w:val="0"/>
                          <w:marRight w:val="0"/>
                          <w:marTop w:val="0"/>
                          <w:marBottom w:val="0"/>
                          <w:divBdr>
                            <w:top w:val="none" w:sz="0" w:space="0" w:color="auto"/>
                            <w:left w:val="none" w:sz="0" w:space="0" w:color="auto"/>
                            <w:bottom w:val="none" w:sz="0" w:space="0" w:color="auto"/>
                            <w:right w:val="none" w:sz="0" w:space="0" w:color="auto"/>
                          </w:divBdr>
                          <w:divsChild>
                            <w:div w:id="136189581">
                              <w:marLeft w:val="0"/>
                              <w:marRight w:val="0"/>
                              <w:marTop w:val="0"/>
                              <w:marBottom w:val="0"/>
                              <w:divBdr>
                                <w:top w:val="none" w:sz="0" w:space="0" w:color="auto"/>
                                <w:left w:val="none" w:sz="0" w:space="0" w:color="auto"/>
                                <w:bottom w:val="none" w:sz="0" w:space="0" w:color="auto"/>
                                <w:right w:val="none" w:sz="0" w:space="0" w:color="auto"/>
                              </w:divBdr>
                              <w:divsChild>
                                <w:div w:id="1881891463">
                                  <w:marLeft w:val="0"/>
                                  <w:marRight w:val="0"/>
                                  <w:marTop w:val="0"/>
                                  <w:marBottom w:val="0"/>
                                  <w:divBdr>
                                    <w:top w:val="none" w:sz="0" w:space="0" w:color="auto"/>
                                    <w:left w:val="none" w:sz="0" w:space="0" w:color="auto"/>
                                    <w:bottom w:val="none" w:sz="0" w:space="0" w:color="auto"/>
                                    <w:right w:val="none" w:sz="0" w:space="0" w:color="auto"/>
                                  </w:divBdr>
                                  <w:divsChild>
                                    <w:div w:id="46686408">
                                      <w:marLeft w:val="0"/>
                                      <w:marRight w:val="0"/>
                                      <w:marTop w:val="0"/>
                                      <w:marBottom w:val="0"/>
                                      <w:divBdr>
                                        <w:top w:val="none" w:sz="0" w:space="0" w:color="auto"/>
                                        <w:left w:val="none" w:sz="0" w:space="0" w:color="auto"/>
                                        <w:bottom w:val="none" w:sz="0" w:space="0" w:color="auto"/>
                                        <w:right w:val="none" w:sz="0" w:space="0" w:color="auto"/>
                                      </w:divBdr>
                                      <w:divsChild>
                                        <w:div w:id="1527450535">
                                          <w:marLeft w:val="0"/>
                                          <w:marRight w:val="0"/>
                                          <w:marTop w:val="0"/>
                                          <w:marBottom w:val="0"/>
                                          <w:divBdr>
                                            <w:top w:val="none" w:sz="0" w:space="0" w:color="auto"/>
                                            <w:left w:val="none" w:sz="0" w:space="0" w:color="auto"/>
                                            <w:bottom w:val="none" w:sz="0" w:space="0" w:color="auto"/>
                                            <w:right w:val="none" w:sz="0" w:space="0" w:color="auto"/>
                                          </w:divBdr>
                                          <w:divsChild>
                                            <w:div w:id="8573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60007">
                              <w:marLeft w:val="0"/>
                              <w:marRight w:val="0"/>
                              <w:marTop w:val="0"/>
                              <w:marBottom w:val="0"/>
                              <w:divBdr>
                                <w:top w:val="none" w:sz="0" w:space="0" w:color="auto"/>
                                <w:left w:val="none" w:sz="0" w:space="0" w:color="auto"/>
                                <w:bottom w:val="none" w:sz="0" w:space="0" w:color="auto"/>
                                <w:right w:val="none" w:sz="0" w:space="0" w:color="auto"/>
                              </w:divBdr>
                              <w:divsChild>
                                <w:div w:id="801967288">
                                  <w:marLeft w:val="0"/>
                                  <w:marRight w:val="0"/>
                                  <w:marTop w:val="0"/>
                                  <w:marBottom w:val="0"/>
                                  <w:divBdr>
                                    <w:top w:val="none" w:sz="0" w:space="0" w:color="auto"/>
                                    <w:left w:val="none" w:sz="0" w:space="0" w:color="auto"/>
                                    <w:bottom w:val="none" w:sz="0" w:space="0" w:color="auto"/>
                                    <w:right w:val="none" w:sz="0" w:space="0" w:color="auto"/>
                                  </w:divBdr>
                                  <w:divsChild>
                                    <w:div w:id="937635034">
                                      <w:marLeft w:val="0"/>
                                      <w:marRight w:val="0"/>
                                      <w:marTop w:val="0"/>
                                      <w:marBottom w:val="0"/>
                                      <w:divBdr>
                                        <w:top w:val="none" w:sz="0" w:space="0" w:color="auto"/>
                                        <w:left w:val="none" w:sz="0" w:space="0" w:color="auto"/>
                                        <w:bottom w:val="none" w:sz="0" w:space="0" w:color="auto"/>
                                        <w:right w:val="none" w:sz="0" w:space="0" w:color="auto"/>
                                      </w:divBdr>
                                      <w:divsChild>
                                        <w:div w:id="334309413">
                                          <w:marLeft w:val="0"/>
                                          <w:marRight w:val="0"/>
                                          <w:marTop w:val="0"/>
                                          <w:marBottom w:val="0"/>
                                          <w:divBdr>
                                            <w:top w:val="none" w:sz="0" w:space="0" w:color="auto"/>
                                            <w:left w:val="none" w:sz="0" w:space="0" w:color="auto"/>
                                            <w:bottom w:val="none" w:sz="0" w:space="0" w:color="auto"/>
                                            <w:right w:val="none" w:sz="0" w:space="0" w:color="auto"/>
                                          </w:divBdr>
                                          <w:divsChild>
                                            <w:div w:id="1819150277">
                                              <w:marLeft w:val="0"/>
                                              <w:marRight w:val="0"/>
                                              <w:marTop w:val="0"/>
                                              <w:marBottom w:val="0"/>
                                              <w:divBdr>
                                                <w:top w:val="none" w:sz="0" w:space="0" w:color="auto"/>
                                                <w:left w:val="none" w:sz="0" w:space="0" w:color="auto"/>
                                                <w:bottom w:val="none" w:sz="0" w:space="0" w:color="auto"/>
                                                <w:right w:val="none" w:sz="0" w:space="0" w:color="auto"/>
                                              </w:divBdr>
                                              <w:divsChild>
                                                <w:div w:id="53670275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 w:id="94714937">
                              <w:marLeft w:val="0"/>
                              <w:marRight w:val="0"/>
                              <w:marTop w:val="0"/>
                              <w:marBottom w:val="0"/>
                              <w:divBdr>
                                <w:top w:val="none" w:sz="0" w:space="0" w:color="auto"/>
                                <w:left w:val="none" w:sz="0" w:space="0" w:color="auto"/>
                                <w:bottom w:val="none" w:sz="0" w:space="0" w:color="auto"/>
                                <w:right w:val="none" w:sz="0" w:space="0" w:color="auto"/>
                              </w:divBdr>
                              <w:divsChild>
                                <w:div w:id="109058223">
                                  <w:marLeft w:val="0"/>
                                  <w:marRight w:val="0"/>
                                  <w:marTop w:val="0"/>
                                  <w:marBottom w:val="0"/>
                                  <w:divBdr>
                                    <w:top w:val="none" w:sz="0" w:space="0" w:color="auto"/>
                                    <w:left w:val="none" w:sz="0" w:space="0" w:color="auto"/>
                                    <w:bottom w:val="none" w:sz="0" w:space="0" w:color="auto"/>
                                    <w:right w:val="none" w:sz="0" w:space="0" w:color="auto"/>
                                  </w:divBdr>
                                  <w:divsChild>
                                    <w:div w:id="518586538">
                                      <w:marLeft w:val="0"/>
                                      <w:marRight w:val="0"/>
                                      <w:marTop w:val="0"/>
                                      <w:marBottom w:val="0"/>
                                      <w:divBdr>
                                        <w:top w:val="none" w:sz="0" w:space="0" w:color="auto"/>
                                        <w:left w:val="none" w:sz="0" w:space="0" w:color="auto"/>
                                        <w:bottom w:val="none" w:sz="0" w:space="0" w:color="auto"/>
                                        <w:right w:val="none" w:sz="0" w:space="0" w:color="auto"/>
                                      </w:divBdr>
                                      <w:divsChild>
                                        <w:div w:id="1255243502">
                                          <w:marLeft w:val="0"/>
                                          <w:marRight w:val="0"/>
                                          <w:marTop w:val="0"/>
                                          <w:marBottom w:val="0"/>
                                          <w:divBdr>
                                            <w:top w:val="none" w:sz="0" w:space="0" w:color="auto"/>
                                            <w:left w:val="none" w:sz="0" w:space="0" w:color="auto"/>
                                            <w:bottom w:val="none" w:sz="0" w:space="0" w:color="auto"/>
                                            <w:right w:val="none" w:sz="0" w:space="0" w:color="auto"/>
                                          </w:divBdr>
                                          <w:divsChild>
                                            <w:div w:id="2114856598">
                                              <w:marLeft w:val="0"/>
                                              <w:marRight w:val="0"/>
                                              <w:marTop w:val="0"/>
                                              <w:marBottom w:val="0"/>
                                              <w:divBdr>
                                                <w:top w:val="none" w:sz="0" w:space="0" w:color="auto"/>
                                                <w:left w:val="none" w:sz="0" w:space="0" w:color="auto"/>
                                                <w:bottom w:val="none" w:sz="0" w:space="0" w:color="auto"/>
                                                <w:right w:val="none" w:sz="0" w:space="0" w:color="auto"/>
                                              </w:divBdr>
                                              <w:divsChild>
                                                <w:div w:id="989872560">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sChild>
                                    </w:div>
                                  </w:divsChild>
                                </w:div>
                              </w:divsChild>
                            </w:div>
                          </w:divsChild>
                        </w:div>
                      </w:divsChild>
                    </w:div>
                  </w:divsChild>
                </w:div>
              </w:divsChild>
            </w:div>
          </w:divsChild>
        </w:div>
        <w:div w:id="730270070">
          <w:marLeft w:val="0"/>
          <w:marRight w:val="0"/>
          <w:marTop w:val="0"/>
          <w:marBottom w:val="0"/>
          <w:divBdr>
            <w:top w:val="none" w:sz="0" w:space="0" w:color="auto"/>
            <w:left w:val="none" w:sz="0" w:space="0" w:color="auto"/>
            <w:bottom w:val="none" w:sz="0" w:space="0" w:color="auto"/>
            <w:right w:val="none" w:sz="0" w:space="0" w:color="auto"/>
          </w:divBdr>
          <w:divsChild>
            <w:div w:id="1617056384">
              <w:marLeft w:val="0"/>
              <w:marRight w:val="0"/>
              <w:marTop w:val="0"/>
              <w:marBottom w:val="0"/>
              <w:divBdr>
                <w:top w:val="none" w:sz="0" w:space="0" w:color="auto"/>
                <w:left w:val="none" w:sz="0" w:space="0" w:color="auto"/>
                <w:bottom w:val="none" w:sz="0" w:space="0" w:color="auto"/>
                <w:right w:val="none" w:sz="0" w:space="0" w:color="auto"/>
              </w:divBdr>
              <w:divsChild>
                <w:div w:id="873350605">
                  <w:marLeft w:val="0"/>
                  <w:marRight w:val="0"/>
                  <w:marTop w:val="0"/>
                  <w:marBottom w:val="0"/>
                  <w:divBdr>
                    <w:top w:val="none" w:sz="0" w:space="0" w:color="auto"/>
                    <w:left w:val="none" w:sz="0" w:space="0" w:color="auto"/>
                    <w:bottom w:val="none" w:sz="0" w:space="0" w:color="auto"/>
                    <w:right w:val="none" w:sz="0" w:space="0" w:color="auto"/>
                  </w:divBdr>
                  <w:divsChild>
                    <w:div w:id="980156687">
                      <w:marLeft w:val="0"/>
                      <w:marRight w:val="0"/>
                      <w:marTop w:val="0"/>
                      <w:marBottom w:val="0"/>
                      <w:divBdr>
                        <w:top w:val="none" w:sz="0" w:space="0" w:color="auto"/>
                        <w:left w:val="none" w:sz="0" w:space="0" w:color="auto"/>
                        <w:bottom w:val="none" w:sz="0" w:space="0" w:color="auto"/>
                        <w:right w:val="none" w:sz="0" w:space="0" w:color="auto"/>
                      </w:divBdr>
                      <w:divsChild>
                        <w:div w:id="2084788989">
                          <w:marLeft w:val="0"/>
                          <w:marRight w:val="0"/>
                          <w:marTop w:val="0"/>
                          <w:marBottom w:val="0"/>
                          <w:divBdr>
                            <w:top w:val="none" w:sz="0" w:space="0" w:color="auto"/>
                            <w:left w:val="none" w:sz="0" w:space="0" w:color="auto"/>
                            <w:bottom w:val="none" w:sz="0" w:space="0" w:color="auto"/>
                            <w:right w:val="none" w:sz="0" w:space="0" w:color="auto"/>
                          </w:divBdr>
                          <w:divsChild>
                            <w:div w:id="1907954702">
                              <w:marLeft w:val="0"/>
                              <w:marRight w:val="0"/>
                              <w:marTop w:val="0"/>
                              <w:marBottom w:val="0"/>
                              <w:divBdr>
                                <w:top w:val="none" w:sz="0" w:space="0" w:color="auto"/>
                                <w:left w:val="none" w:sz="0" w:space="0" w:color="auto"/>
                                <w:bottom w:val="none" w:sz="0" w:space="0" w:color="auto"/>
                                <w:right w:val="none" w:sz="0" w:space="0" w:color="auto"/>
                              </w:divBdr>
                              <w:divsChild>
                                <w:div w:id="1070540078">
                                  <w:marLeft w:val="0"/>
                                  <w:marRight w:val="0"/>
                                  <w:marTop w:val="0"/>
                                  <w:marBottom w:val="0"/>
                                  <w:divBdr>
                                    <w:top w:val="none" w:sz="0" w:space="0" w:color="auto"/>
                                    <w:left w:val="none" w:sz="0" w:space="0" w:color="auto"/>
                                    <w:bottom w:val="none" w:sz="0" w:space="0" w:color="auto"/>
                                    <w:right w:val="none" w:sz="0" w:space="0" w:color="auto"/>
                                  </w:divBdr>
                                  <w:divsChild>
                                    <w:div w:id="781805387">
                                      <w:marLeft w:val="0"/>
                                      <w:marRight w:val="0"/>
                                      <w:marTop w:val="0"/>
                                      <w:marBottom w:val="0"/>
                                      <w:divBdr>
                                        <w:top w:val="none" w:sz="0" w:space="0" w:color="auto"/>
                                        <w:left w:val="none" w:sz="0" w:space="0" w:color="auto"/>
                                        <w:bottom w:val="none" w:sz="0" w:space="0" w:color="auto"/>
                                        <w:right w:val="none" w:sz="0" w:space="0" w:color="auto"/>
                                      </w:divBdr>
                                      <w:divsChild>
                                        <w:div w:id="811289221">
                                          <w:marLeft w:val="0"/>
                                          <w:marRight w:val="0"/>
                                          <w:marTop w:val="0"/>
                                          <w:marBottom w:val="300"/>
                                          <w:divBdr>
                                            <w:top w:val="none" w:sz="0" w:space="0" w:color="auto"/>
                                            <w:left w:val="none" w:sz="0" w:space="0" w:color="auto"/>
                                            <w:bottom w:val="none" w:sz="0" w:space="0" w:color="auto"/>
                                            <w:right w:val="none" w:sz="0" w:space="0" w:color="auto"/>
                                          </w:divBdr>
                                          <w:divsChild>
                                            <w:div w:id="1820070838">
                                              <w:marLeft w:val="0"/>
                                              <w:marRight w:val="0"/>
                                              <w:marTop w:val="0"/>
                                              <w:marBottom w:val="0"/>
                                              <w:divBdr>
                                                <w:top w:val="none" w:sz="0" w:space="0" w:color="auto"/>
                                                <w:left w:val="none" w:sz="0" w:space="0" w:color="auto"/>
                                                <w:bottom w:val="none" w:sz="0" w:space="0" w:color="auto"/>
                                                <w:right w:val="none" w:sz="0" w:space="0" w:color="auto"/>
                                              </w:divBdr>
                                              <w:divsChild>
                                                <w:div w:id="654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542">
                                          <w:marLeft w:val="0"/>
                                          <w:marRight w:val="0"/>
                                          <w:marTop w:val="0"/>
                                          <w:marBottom w:val="300"/>
                                          <w:divBdr>
                                            <w:top w:val="none" w:sz="0" w:space="0" w:color="auto"/>
                                            <w:left w:val="none" w:sz="0" w:space="0" w:color="auto"/>
                                            <w:bottom w:val="none" w:sz="0" w:space="0" w:color="auto"/>
                                            <w:right w:val="none" w:sz="0" w:space="0" w:color="auto"/>
                                          </w:divBdr>
                                          <w:divsChild>
                                            <w:div w:id="2124379728">
                                              <w:marLeft w:val="0"/>
                                              <w:marRight w:val="0"/>
                                              <w:marTop w:val="0"/>
                                              <w:marBottom w:val="0"/>
                                              <w:divBdr>
                                                <w:top w:val="none" w:sz="0" w:space="0" w:color="auto"/>
                                                <w:left w:val="none" w:sz="0" w:space="0" w:color="auto"/>
                                                <w:bottom w:val="none" w:sz="0" w:space="0" w:color="auto"/>
                                                <w:right w:val="none" w:sz="0" w:space="0" w:color="auto"/>
                                              </w:divBdr>
                                            </w:div>
                                          </w:divsChild>
                                        </w:div>
                                        <w:div w:id="363529174">
                                          <w:marLeft w:val="0"/>
                                          <w:marRight w:val="0"/>
                                          <w:marTop w:val="0"/>
                                          <w:marBottom w:val="300"/>
                                          <w:divBdr>
                                            <w:top w:val="none" w:sz="0" w:space="0" w:color="auto"/>
                                            <w:left w:val="none" w:sz="0" w:space="0" w:color="auto"/>
                                            <w:bottom w:val="none" w:sz="0" w:space="0" w:color="auto"/>
                                            <w:right w:val="none" w:sz="0" w:space="0" w:color="auto"/>
                                          </w:divBdr>
                                          <w:divsChild>
                                            <w:div w:id="80641577">
                                              <w:marLeft w:val="0"/>
                                              <w:marRight w:val="0"/>
                                              <w:marTop w:val="300"/>
                                              <w:marBottom w:val="0"/>
                                              <w:divBdr>
                                                <w:top w:val="none" w:sz="0" w:space="0" w:color="auto"/>
                                                <w:left w:val="none" w:sz="0" w:space="0" w:color="auto"/>
                                                <w:bottom w:val="none" w:sz="0" w:space="0" w:color="auto"/>
                                                <w:right w:val="none" w:sz="0" w:space="0" w:color="auto"/>
                                              </w:divBdr>
                                              <w:divsChild>
                                                <w:div w:id="1901481039">
                                                  <w:marLeft w:val="0"/>
                                                  <w:marRight w:val="0"/>
                                                  <w:marTop w:val="0"/>
                                                  <w:marBottom w:val="300"/>
                                                  <w:divBdr>
                                                    <w:top w:val="none" w:sz="0" w:space="0" w:color="auto"/>
                                                    <w:left w:val="none" w:sz="0" w:space="0" w:color="auto"/>
                                                    <w:bottom w:val="none" w:sz="0" w:space="0" w:color="auto"/>
                                                    <w:right w:val="none" w:sz="0" w:space="0" w:color="auto"/>
                                                  </w:divBdr>
                                                  <w:divsChild>
                                                    <w:div w:id="1402100638">
                                                      <w:marLeft w:val="0"/>
                                                      <w:marRight w:val="0"/>
                                                      <w:marTop w:val="0"/>
                                                      <w:marBottom w:val="0"/>
                                                      <w:divBdr>
                                                        <w:top w:val="none" w:sz="0" w:space="0" w:color="auto"/>
                                                        <w:left w:val="none" w:sz="0" w:space="0" w:color="auto"/>
                                                        <w:bottom w:val="none" w:sz="0" w:space="0" w:color="auto"/>
                                                        <w:right w:val="none" w:sz="0" w:space="0" w:color="auto"/>
                                                      </w:divBdr>
                                                      <w:divsChild>
                                                        <w:div w:id="1998995312">
                                                          <w:marLeft w:val="0"/>
                                                          <w:marRight w:val="0"/>
                                                          <w:marTop w:val="0"/>
                                                          <w:marBottom w:val="0"/>
                                                          <w:divBdr>
                                                            <w:top w:val="none" w:sz="0" w:space="0" w:color="auto"/>
                                                            <w:left w:val="none" w:sz="0" w:space="0" w:color="auto"/>
                                                            <w:bottom w:val="none" w:sz="0" w:space="0" w:color="auto"/>
                                                            <w:right w:val="none" w:sz="0" w:space="0" w:color="auto"/>
                                                          </w:divBdr>
                                                          <w:divsChild>
                                                            <w:div w:id="2091272694">
                                                              <w:marLeft w:val="0"/>
                                                              <w:marRight w:val="0"/>
                                                              <w:marTop w:val="0"/>
                                                              <w:marBottom w:val="0"/>
                                                              <w:divBdr>
                                                                <w:top w:val="none" w:sz="0" w:space="0" w:color="auto"/>
                                                                <w:left w:val="none" w:sz="0" w:space="0" w:color="auto"/>
                                                                <w:bottom w:val="none" w:sz="0" w:space="0" w:color="auto"/>
                                                                <w:right w:val="none" w:sz="0" w:space="0" w:color="auto"/>
                                                              </w:divBdr>
                                                              <w:divsChild>
                                                                <w:div w:id="873007367">
                                                                  <w:marLeft w:val="0"/>
                                                                  <w:marRight w:val="0"/>
                                                                  <w:marTop w:val="0"/>
                                                                  <w:marBottom w:val="150"/>
                                                                  <w:divBdr>
                                                                    <w:top w:val="none" w:sz="0" w:space="0" w:color="auto"/>
                                                                    <w:left w:val="none" w:sz="0" w:space="0" w:color="auto"/>
                                                                    <w:bottom w:val="none" w:sz="0" w:space="0" w:color="auto"/>
                                                                    <w:right w:val="none" w:sz="0" w:space="0" w:color="auto"/>
                                                                  </w:divBdr>
                                                                  <w:divsChild>
                                                                    <w:div w:id="2092966659">
                                                                      <w:marLeft w:val="0"/>
                                                                      <w:marRight w:val="0"/>
                                                                      <w:marTop w:val="0"/>
                                                                      <w:marBottom w:val="0"/>
                                                                      <w:divBdr>
                                                                        <w:top w:val="none" w:sz="0" w:space="0" w:color="auto"/>
                                                                        <w:left w:val="none" w:sz="0" w:space="0" w:color="auto"/>
                                                                        <w:bottom w:val="none" w:sz="0" w:space="0" w:color="auto"/>
                                                                        <w:right w:val="none" w:sz="0" w:space="0" w:color="auto"/>
                                                                      </w:divBdr>
                                                                    </w:div>
                                                                  </w:divsChild>
                                                                </w:div>
                                                                <w:div w:id="1475484801">
                                                                  <w:marLeft w:val="0"/>
                                                                  <w:marRight w:val="0"/>
                                                                  <w:marTop w:val="0"/>
                                                                  <w:marBottom w:val="150"/>
                                                                  <w:divBdr>
                                                                    <w:top w:val="none" w:sz="0" w:space="0" w:color="auto"/>
                                                                    <w:left w:val="none" w:sz="0" w:space="0" w:color="auto"/>
                                                                    <w:bottom w:val="none" w:sz="0" w:space="0" w:color="auto"/>
                                                                    <w:right w:val="none" w:sz="0" w:space="0" w:color="auto"/>
                                                                  </w:divBdr>
                                                                  <w:divsChild>
                                                                    <w:div w:id="1374647733">
                                                                      <w:marLeft w:val="0"/>
                                                                      <w:marRight w:val="0"/>
                                                                      <w:marTop w:val="0"/>
                                                                      <w:marBottom w:val="0"/>
                                                                      <w:divBdr>
                                                                        <w:top w:val="none" w:sz="0" w:space="0" w:color="auto"/>
                                                                        <w:left w:val="none" w:sz="0" w:space="0" w:color="auto"/>
                                                                        <w:bottom w:val="none" w:sz="0" w:space="0" w:color="auto"/>
                                                                        <w:right w:val="none" w:sz="0" w:space="0" w:color="auto"/>
                                                                      </w:divBdr>
                                                                    </w:div>
                                                                  </w:divsChild>
                                                                </w:div>
                                                                <w:div w:id="1221748253">
                                                                  <w:marLeft w:val="0"/>
                                                                  <w:marRight w:val="0"/>
                                                                  <w:marTop w:val="0"/>
                                                                  <w:marBottom w:val="150"/>
                                                                  <w:divBdr>
                                                                    <w:top w:val="none" w:sz="0" w:space="0" w:color="auto"/>
                                                                    <w:left w:val="none" w:sz="0" w:space="0" w:color="auto"/>
                                                                    <w:bottom w:val="none" w:sz="0" w:space="0" w:color="auto"/>
                                                                    <w:right w:val="none" w:sz="0" w:space="0" w:color="auto"/>
                                                                  </w:divBdr>
                                                                  <w:divsChild>
                                                                    <w:div w:id="2125998742">
                                                                      <w:marLeft w:val="0"/>
                                                                      <w:marRight w:val="0"/>
                                                                      <w:marTop w:val="0"/>
                                                                      <w:marBottom w:val="0"/>
                                                                      <w:divBdr>
                                                                        <w:top w:val="none" w:sz="0" w:space="0" w:color="auto"/>
                                                                        <w:left w:val="none" w:sz="0" w:space="0" w:color="auto"/>
                                                                        <w:bottom w:val="none" w:sz="0" w:space="0" w:color="auto"/>
                                                                        <w:right w:val="none" w:sz="0" w:space="0" w:color="auto"/>
                                                                      </w:divBdr>
                                                                    </w:div>
                                                                  </w:divsChild>
                                                                </w:div>
                                                                <w:div w:id="1899509290">
                                                                  <w:marLeft w:val="0"/>
                                                                  <w:marRight w:val="0"/>
                                                                  <w:marTop w:val="0"/>
                                                                  <w:marBottom w:val="150"/>
                                                                  <w:divBdr>
                                                                    <w:top w:val="none" w:sz="0" w:space="0" w:color="auto"/>
                                                                    <w:left w:val="none" w:sz="0" w:space="0" w:color="auto"/>
                                                                    <w:bottom w:val="none" w:sz="0" w:space="0" w:color="auto"/>
                                                                    <w:right w:val="none" w:sz="0" w:space="0" w:color="auto"/>
                                                                  </w:divBdr>
                                                                  <w:divsChild>
                                                                    <w:div w:id="3944904">
                                                                      <w:marLeft w:val="0"/>
                                                                      <w:marRight w:val="0"/>
                                                                      <w:marTop w:val="0"/>
                                                                      <w:marBottom w:val="0"/>
                                                                      <w:divBdr>
                                                                        <w:top w:val="none" w:sz="0" w:space="0" w:color="auto"/>
                                                                        <w:left w:val="none" w:sz="0" w:space="0" w:color="auto"/>
                                                                        <w:bottom w:val="none" w:sz="0" w:space="0" w:color="auto"/>
                                                                        <w:right w:val="none" w:sz="0" w:space="0" w:color="auto"/>
                                                                      </w:divBdr>
                                                                    </w:div>
                                                                    <w:div w:id="1259171994">
                                                                      <w:marLeft w:val="0"/>
                                                                      <w:marRight w:val="0"/>
                                                                      <w:marTop w:val="0"/>
                                                                      <w:marBottom w:val="0"/>
                                                                      <w:divBdr>
                                                                        <w:top w:val="none" w:sz="0" w:space="0" w:color="auto"/>
                                                                        <w:left w:val="none" w:sz="0" w:space="0" w:color="auto"/>
                                                                        <w:bottom w:val="none" w:sz="0" w:space="0" w:color="auto"/>
                                                                        <w:right w:val="none" w:sz="0" w:space="0" w:color="auto"/>
                                                                      </w:divBdr>
                                                                    </w:div>
                                                                  </w:divsChild>
                                                                </w:div>
                                                                <w:div w:id="211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719546">
                      <w:marLeft w:val="0"/>
                      <w:marRight w:val="0"/>
                      <w:marTop w:val="0"/>
                      <w:marBottom w:val="0"/>
                      <w:divBdr>
                        <w:top w:val="none" w:sz="0" w:space="0" w:color="auto"/>
                        <w:left w:val="none" w:sz="0" w:space="0" w:color="auto"/>
                        <w:bottom w:val="none" w:sz="0" w:space="0" w:color="auto"/>
                        <w:right w:val="none" w:sz="0" w:space="0" w:color="auto"/>
                      </w:divBdr>
                      <w:divsChild>
                        <w:div w:id="602494953">
                          <w:marLeft w:val="0"/>
                          <w:marRight w:val="0"/>
                          <w:marTop w:val="0"/>
                          <w:marBottom w:val="0"/>
                          <w:divBdr>
                            <w:top w:val="none" w:sz="0" w:space="0" w:color="auto"/>
                            <w:left w:val="none" w:sz="0" w:space="0" w:color="auto"/>
                            <w:bottom w:val="none" w:sz="0" w:space="0" w:color="auto"/>
                            <w:right w:val="none" w:sz="0" w:space="0" w:color="auto"/>
                          </w:divBdr>
                          <w:divsChild>
                            <w:div w:id="816342498">
                              <w:marLeft w:val="0"/>
                              <w:marRight w:val="0"/>
                              <w:marTop w:val="0"/>
                              <w:marBottom w:val="0"/>
                              <w:divBdr>
                                <w:top w:val="none" w:sz="0" w:space="0" w:color="auto"/>
                                <w:left w:val="none" w:sz="0" w:space="0" w:color="auto"/>
                                <w:bottom w:val="none" w:sz="0" w:space="0" w:color="auto"/>
                                <w:right w:val="none" w:sz="0" w:space="0" w:color="auto"/>
                              </w:divBdr>
                              <w:divsChild>
                                <w:div w:id="1676883863">
                                  <w:marLeft w:val="0"/>
                                  <w:marRight w:val="0"/>
                                  <w:marTop w:val="0"/>
                                  <w:marBottom w:val="0"/>
                                  <w:divBdr>
                                    <w:top w:val="none" w:sz="0" w:space="0" w:color="auto"/>
                                    <w:left w:val="none" w:sz="0" w:space="0" w:color="auto"/>
                                    <w:bottom w:val="none" w:sz="0" w:space="0" w:color="auto"/>
                                    <w:right w:val="none" w:sz="0" w:space="0" w:color="auto"/>
                                  </w:divBdr>
                                  <w:divsChild>
                                    <w:div w:id="2045011894">
                                      <w:marLeft w:val="0"/>
                                      <w:marRight w:val="0"/>
                                      <w:marTop w:val="0"/>
                                      <w:marBottom w:val="0"/>
                                      <w:divBdr>
                                        <w:top w:val="none" w:sz="0" w:space="0" w:color="auto"/>
                                        <w:left w:val="none" w:sz="0" w:space="0" w:color="auto"/>
                                        <w:bottom w:val="none" w:sz="0" w:space="0" w:color="auto"/>
                                        <w:right w:val="none" w:sz="0" w:space="0" w:color="auto"/>
                                      </w:divBdr>
                                      <w:divsChild>
                                        <w:div w:id="1273245465">
                                          <w:marLeft w:val="-2100"/>
                                          <w:marRight w:val="-2100"/>
                                          <w:marTop w:val="0"/>
                                          <w:marBottom w:val="0"/>
                                          <w:divBdr>
                                            <w:top w:val="none" w:sz="0" w:space="0" w:color="auto"/>
                                            <w:left w:val="none" w:sz="0" w:space="0" w:color="auto"/>
                                            <w:bottom w:val="none" w:sz="0" w:space="0" w:color="auto"/>
                                            <w:right w:val="none" w:sz="0" w:space="0" w:color="auto"/>
                                          </w:divBdr>
                                          <w:divsChild>
                                            <w:div w:id="4334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83880">
                              <w:marLeft w:val="0"/>
                              <w:marRight w:val="0"/>
                              <w:marTop w:val="0"/>
                              <w:marBottom w:val="0"/>
                              <w:divBdr>
                                <w:top w:val="none" w:sz="0" w:space="0" w:color="auto"/>
                                <w:left w:val="none" w:sz="0" w:space="0" w:color="auto"/>
                                <w:bottom w:val="none" w:sz="0" w:space="0" w:color="auto"/>
                                <w:right w:val="none" w:sz="0" w:space="0" w:color="auto"/>
                              </w:divBdr>
                              <w:divsChild>
                                <w:div w:id="21590505">
                                  <w:marLeft w:val="0"/>
                                  <w:marRight w:val="0"/>
                                  <w:marTop w:val="0"/>
                                  <w:marBottom w:val="0"/>
                                  <w:divBdr>
                                    <w:top w:val="none" w:sz="0" w:space="0" w:color="auto"/>
                                    <w:left w:val="none" w:sz="0" w:space="0" w:color="auto"/>
                                    <w:bottom w:val="none" w:sz="0" w:space="0" w:color="auto"/>
                                    <w:right w:val="none" w:sz="0" w:space="0" w:color="auto"/>
                                  </w:divBdr>
                                  <w:divsChild>
                                    <w:div w:id="494148049">
                                      <w:marLeft w:val="0"/>
                                      <w:marRight w:val="0"/>
                                      <w:marTop w:val="0"/>
                                      <w:marBottom w:val="0"/>
                                      <w:divBdr>
                                        <w:top w:val="none" w:sz="0" w:space="0" w:color="auto"/>
                                        <w:left w:val="none" w:sz="0" w:space="0" w:color="auto"/>
                                        <w:bottom w:val="none" w:sz="0" w:space="0" w:color="auto"/>
                                        <w:right w:val="none" w:sz="0" w:space="0" w:color="auto"/>
                                      </w:divBdr>
                                      <w:divsChild>
                                        <w:div w:id="278804084">
                                          <w:marLeft w:val="0"/>
                                          <w:marRight w:val="0"/>
                                          <w:marTop w:val="0"/>
                                          <w:marBottom w:val="300"/>
                                          <w:divBdr>
                                            <w:top w:val="none" w:sz="0" w:space="0" w:color="auto"/>
                                            <w:left w:val="none" w:sz="0" w:space="0" w:color="auto"/>
                                            <w:bottom w:val="none" w:sz="0" w:space="0" w:color="auto"/>
                                            <w:right w:val="none" w:sz="0" w:space="0" w:color="auto"/>
                                          </w:divBdr>
                                          <w:divsChild>
                                            <w:div w:id="1122074577">
                                              <w:marLeft w:val="0"/>
                                              <w:marRight w:val="0"/>
                                              <w:marTop w:val="0"/>
                                              <w:marBottom w:val="0"/>
                                              <w:divBdr>
                                                <w:top w:val="none" w:sz="0" w:space="0" w:color="auto"/>
                                                <w:left w:val="none" w:sz="0" w:space="0" w:color="auto"/>
                                                <w:bottom w:val="none" w:sz="0" w:space="0" w:color="auto"/>
                                                <w:right w:val="none" w:sz="0" w:space="0" w:color="auto"/>
                                              </w:divBdr>
                                            </w:div>
                                          </w:divsChild>
                                        </w:div>
                                        <w:div w:id="5849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4531">
                              <w:marLeft w:val="0"/>
                              <w:marRight w:val="0"/>
                              <w:marTop w:val="0"/>
                              <w:marBottom w:val="0"/>
                              <w:divBdr>
                                <w:top w:val="none" w:sz="0" w:space="0" w:color="auto"/>
                                <w:left w:val="none" w:sz="0" w:space="0" w:color="auto"/>
                                <w:bottom w:val="none" w:sz="0" w:space="0" w:color="auto"/>
                                <w:right w:val="none" w:sz="0" w:space="0" w:color="auto"/>
                              </w:divBdr>
                              <w:divsChild>
                                <w:div w:id="1571305794">
                                  <w:marLeft w:val="0"/>
                                  <w:marRight w:val="0"/>
                                  <w:marTop w:val="0"/>
                                  <w:marBottom w:val="0"/>
                                  <w:divBdr>
                                    <w:top w:val="none" w:sz="0" w:space="0" w:color="auto"/>
                                    <w:left w:val="none" w:sz="0" w:space="0" w:color="auto"/>
                                    <w:bottom w:val="none" w:sz="0" w:space="0" w:color="auto"/>
                                    <w:right w:val="none" w:sz="0" w:space="0" w:color="auto"/>
                                  </w:divBdr>
                                  <w:divsChild>
                                    <w:div w:id="1600791417">
                                      <w:marLeft w:val="0"/>
                                      <w:marRight w:val="0"/>
                                      <w:marTop w:val="0"/>
                                      <w:marBottom w:val="0"/>
                                      <w:divBdr>
                                        <w:top w:val="none" w:sz="0" w:space="0" w:color="auto"/>
                                        <w:left w:val="none" w:sz="0" w:space="0" w:color="auto"/>
                                        <w:bottom w:val="none" w:sz="0" w:space="0" w:color="auto"/>
                                        <w:right w:val="none" w:sz="0" w:space="0" w:color="auto"/>
                                      </w:divBdr>
                                      <w:divsChild>
                                        <w:div w:id="78332038">
                                          <w:marLeft w:val="0"/>
                                          <w:marRight w:val="0"/>
                                          <w:marTop w:val="0"/>
                                          <w:marBottom w:val="300"/>
                                          <w:divBdr>
                                            <w:top w:val="none" w:sz="0" w:space="0" w:color="auto"/>
                                            <w:left w:val="none" w:sz="0" w:space="0" w:color="auto"/>
                                            <w:bottom w:val="none" w:sz="0" w:space="0" w:color="auto"/>
                                            <w:right w:val="none" w:sz="0" w:space="0" w:color="auto"/>
                                          </w:divBdr>
                                          <w:divsChild>
                                            <w:div w:id="1715350144">
                                              <w:marLeft w:val="0"/>
                                              <w:marRight w:val="0"/>
                                              <w:marTop w:val="0"/>
                                              <w:marBottom w:val="0"/>
                                              <w:divBdr>
                                                <w:top w:val="none" w:sz="0" w:space="0" w:color="auto"/>
                                                <w:left w:val="none" w:sz="0" w:space="0" w:color="auto"/>
                                                <w:bottom w:val="none" w:sz="0" w:space="0" w:color="auto"/>
                                                <w:right w:val="none" w:sz="0" w:space="0" w:color="auto"/>
                                              </w:divBdr>
                                              <w:divsChild>
                                                <w:div w:id="3356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7598">
                                          <w:marLeft w:val="0"/>
                                          <w:marRight w:val="0"/>
                                          <w:marTop w:val="0"/>
                                          <w:marBottom w:val="300"/>
                                          <w:divBdr>
                                            <w:top w:val="none" w:sz="0" w:space="0" w:color="auto"/>
                                            <w:left w:val="none" w:sz="0" w:space="0" w:color="auto"/>
                                            <w:bottom w:val="none" w:sz="0" w:space="0" w:color="auto"/>
                                            <w:right w:val="none" w:sz="0" w:space="0" w:color="auto"/>
                                          </w:divBdr>
                                          <w:divsChild>
                                            <w:div w:id="649407272">
                                              <w:marLeft w:val="0"/>
                                              <w:marRight w:val="0"/>
                                              <w:marTop w:val="0"/>
                                              <w:marBottom w:val="0"/>
                                              <w:divBdr>
                                                <w:top w:val="none" w:sz="0" w:space="0" w:color="auto"/>
                                                <w:left w:val="none" w:sz="0" w:space="0" w:color="auto"/>
                                                <w:bottom w:val="none" w:sz="0" w:space="0" w:color="auto"/>
                                                <w:right w:val="none" w:sz="0" w:space="0" w:color="auto"/>
                                              </w:divBdr>
                                              <w:divsChild>
                                                <w:div w:id="21389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682">
                                          <w:marLeft w:val="0"/>
                                          <w:marRight w:val="0"/>
                                          <w:marTop w:val="0"/>
                                          <w:marBottom w:val="0"/>
                                          <w:divBdr>
                                            <w:top w:val="none" w:sz="0" w:space="0" w:color="auto"/>
                                            <w:left w:val="none" w:sz="0" w:space="0" w:color="auto"/>
                                            <w:bottom w:val="none" w:sz="0" w:space="0" w:color="auto"/>
                                            <w:right w:val="none" w:sz="0" w:space="0" w:color="auto"/>
                                          </w:divBdr>
                                          <w:divsChild>
                                            <w:div w:id="11093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994400">
          <w:marLeft w:val="0"/>
          <w:marRight w:val="0"/>
          <w:marTop w:val="0"/>
          <w:marBottom w:val="0"/>
          <w:divBdr>
            <w:top w:val="none" w:sz="0" w:space="0" w:color="auto"/>
            <w:left w:val="none" w:sz="0" w:space="0" w:color="auto"/>
            <w:bottom w:val="none" w:sz="0" w:space="0" w:color="auto"/>
            <w:right w:val="none" w:sz="0" w:space="0" w:color="auto"/>
          </w:divBdr>
          <w:divsChild>
            <w:div w:id="1217543611">
              <w:marLeft w:val="0"/>
              <w:marRight w:val="0"/>
              <w:marTop w:val="0"/>
              <w:marBottom w:val="0"/>
              <w:divBdr>
                <w:top w:val="none" w:sz="0" w:space="0" w:color="auto"/>
                <w:left w:val="none" w:sz="0" w:space="0" w:color="auto"/>
                <w:bottom w:val="none" w:sz="0" w:space="0" w:color="auto"/>
                <w:right w:val="none" w:sz="0" w:space="0" w:color="auto"/>
              </w:divBdr>
              <w:divsChild>
                <w:div w:id="1015770055">
                  <w:marLeft w:val="0"/>
                  <w:marRight w:val="0"/>
                  <w:marTop w:val="0"/>
                  <w:marBottom w:val="0"/>
                  <w:divBdr>
                    <w:top w:val="none" w:sz="0" w:space="0" w:color="auto"/>
                    <w:left w:val="none" w:sz="0" w:space="0" w:color="auto"/>
                    <w:bottom w:val="none" w:sz="0" w:space="0" w:color="auto"/>
                    <w:right w:val="none" w:sz="0" w:space="0" w:color="auto"/>
                  </w:divBdr>
                  <w:divsChild>
                    <w:div w:id="538862794">
                      <w:marLeft w:val="0"/>
                      <w:marRight w:val="0"/>
                      <w:marTop w:val="0"/>
                      <w:marBottom w:val="0"/>
                      <w:divBdr>
                        <w:top w:val="none" w:sz="0" w:space="0" w:color="auto"/>
                        <w:left w:val="none" w:sz="0" w:space="0" w:color="auto"/>
                        <w:bottom w:val="none" w:sz="0" w:space="0" w:color="auto"/>
                        <w:right w:val="none" w:sz="0" w:space="0" w:color="auto"/>
                      </w:divBdr>
                      <w:divsChild>
                        <w:div w:id="795291432">
                          <w:marLeft w:val="0"/>
                          <w:marRight w:val="0"/>
                          <w:marTop w:val="0"/>
                          <w:marBottom w:val="0"/>
                          <w:divBdr>
                            <w:top w:val="none" w:sz="0" w:space="0" w:color="auto"/>
                            <w:left w:val="none" w:sz="0" w:space="0" w:color="auto"/>
                            <w:bottom w:val="none" w:sz="0" w:space="0" w:color="auto"/>
                            <w:right w:val="none" w:sz="0" w:space="0" w:color="auto"/>
                          </w:divBdr>
                          <w:divsChild>
                            <w:div w:id="92283838">
                              <w:marLeft w:val="0"/>
                              <w:marRight w:val="0"/>
                              <w:marTop w:val="0"/>
                              <w:marBottom w:val="0"/>
                              <w:divBdr>
                                <w:top w:val="none" w:sz="0" w:space="0" w:color="auto"/>
                                <w:left w:val="none" w:sz="0" w:space="0" w:color="auto"/>
                                <w:bottom w:val="none" w:sz="0" w:space="0" w:color="auto"/>
                                <w:right w:val="none" w:sz="0" w:space="0" w:color="auto"/>
                              </w:divBdr>
                              <w:divsChild>
                                <w:div w:id="1231116725">
                                  <w:marLeft w:val="0"/>
                                  <w:marRight w:val="0"/>
                                  <w:marTop w:val="0"/>
                                  <w:marBottom w:val="0"/>
                                  <w:divBdr>
                                    <w:top w:val="none" w:sz="0" w:space="0" w:color="auto"/>
                                    <w:left w:val="none" w:sz="0" w:space="0" w:color="auto"/>
                                    <w:bottom w:val="none" w:sz="0" w:space="0" w:color="auto"/>
                                    <w:right w:val="none" w:sz="0" w:space="0" w:color="auto"/>
                                  </w:divBdr>
                                  <w:divsChild>
                                    <w:div w:id="1571185996">
                                      <w:marLeft w:val="0"/>
                                      <w:marRight w:val="0"/>
                                      <w:marTop w:val="0"/>
                                      <w:marBottom w:val="0"/>
                                      <w:divBdr>
                                        <w:top w:val="none" w:sz="0" w:space="0" w:color="auto"/>
                                        <w:left w:val="none" w:sz="0" w:space="0" w:color="auto"/>
                                        <w:bottom w:val="none" w:sz="0" w:space="0" w:color="auto"/>
                                        <w:right w:val="none" w:sz="0" w:space="0" w:color="auto"/>
                                      </w:divBdr>
                                      <w:divsChild>
                                        <w:div w:id="20999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4046">
                              <w:marLeft w:val="0"/>
                              <w:marRight w:val="0"/>
                              <w:marTop w:val="0"/>
                              <w:marBottom w:val="0"/>
                              <w:divBdr>
                                <w:top w:val="none" w:sz="0" w:space="0" w:color="auto"/>
                                <w:left w:val="none" w:sz="0" w:space="0" w:color="auto"/>
                                <w:bottom w:val="none" w:sz="0" w:space="0" w:color="auto"/>
                                <w:right w:val="none" w:sz="0" w:space="0" w:color="auto"/>
                              </w:divBdr>
                              <w:divsChild>
                                <w:div w:id="767891772">
                                  <w:marLeft w:val="0"/>
                                  <w:marRight w:val="0"/>
                                  <w:marTop w:val="0"/>
                                  <w:marBottom w:val="0"/>
                                  <w:divBdr>
                                    <w:top w:val="none" w:sz="0" w:space="0" w:color="auto"/>
                                    <w:left w:val="none" w:sz="0" w:space="0" w:color="auto"/>
                                    <w:bottom w:val="none" w:sz="0" w:space="0" w:color="auto"/>
                                    <w:right w:val="none" w:sz="0" w:space="0" w:color="auto"/>
                                  </w:divBdr>
                                  <w:divsChild>
                                    <w:div w:id="2007247119">
                                      <w:marLeft w:val="0"/>
                                      <w:marRight w:val="0"/>
                                      <w:marTop w:val="0"/>
                                      <w:marBottom w:val="0"/>
                                      <w:divBdr>
                                        <w:top w:val="none" w:sz="0" w:space="0" w:color="auto"/>
                                        <w:left w:val="none" w:sz="0" w:space="0" w:color="auto"/>
                                        <w:bottom w:val="none" w:sz="0" w:space="0" w:color="auto"/>
                                        <w:right w:val="none" w:sz="0" w:space="0" w:color="auto"/>
                                      </w:divBdr>
                                      <w:divsChild>
                                        <w:div w:id="8572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5495">
                              <w:marLeft w:val="0"/>
                              <w:marRight w:val="0"/>
                              <w:marTop w:val="0"/>
                              <w:marBottom w:val="0"/>
                              <w:divBdr>
                                <w:top w:val="none" w:sz="0" w:space="0" w:color="auto"/>
                                <w:left w:val="none" w:sz="0" w:space="0" w:color="auto"/>
                                <w:bottom w:val="none" w:sz="0" w:space="0" w:color="auto"/>
                                <w:right w:val="none" w:sz="0" w:space="0" w:color="auto"/>
                              </w:divBdr>
                              <w:divsChild>
                                <w:div w:id="257298133">
                                  <w:marLeft w:val="0"/>
                                  <w:marRight w:val="0"/>
                                  <w:marTop w:val="0"/>
                                  <w:marBottom w:val="0"/>
                                  <w:divBdr>
                                    <w:top w:val="none" w:sz="0" w:space="0" w:color="auto"/>
                                    <w:left w:val="none" w:sz="0" w:space="0" w:color="auto"/>
                                    <w:bottom w:val="none" w:sz="0" w:space="0" w:color="auto"/>
                                    <w:right w:val="none" w:sz="0" w:space="0" w:color="auto"/>
                                  </w:divBdr>
                                  <w:divsChild>
                                    <w:div w:id="973370346">
                                      <w:marLeft w:val="0"/>
                                      <w:marRight w:val="0"/>
                                      <w:marTop w:val="0"/>
                                      <w:marBottom w:val="0"/>
                                      <w:divBdr>
                                        <w:top w:val="none" w:sz="0" w:space="0" w:color="auto"/>
                                        <w:left w:val="none" w:sz="0" w:space="0" w:color="auto"/>
                                        <w:bottom w:val="none" w:sz="0" w:space="0" w:color="auto"/>
                                        <w:right w:val="none" w:sz="0" w:space="0" w:color="auto"/>
                                      </w:divBdr>
                                      <w:divsChild>
                                        <w:div w:id="20189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2818</Words>
  <Characters>15500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cp:revision>
  <dcterms:created xsi:type="dcterms:W3CDTF">2020-06-21T17:35:00Z</dcterms:created>
  <dcterms:modified xsi:type="dcterms:W3CDTF">2020-06-21T17:36:00Z</dcterms:modified>
</cp:coreProperties>
</file>